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E7F5D" w14:textId="77777777" w:rsidR="000E43EC" w:rsidRDefault="000E43EC" w:rsidP="000E43EC">
      <w:pPr>
        <w:tabs>
          <w:tab w:val="left" w:pos="6720"/>
        </w:tabs>
        <w:rPr>
          <w:rFonts w:ascii="Arial" w:hAnsi="Arial"/>
          <w:b/>
          <w:sz w:val="24"/>
        </w:rPr>
      </w:pPr>
      <w:r>
        <w:rPr>
          <w:rFonts w:ascii="Arial" w:hAnsi="Arial"/>
          <w:b/>
          <w:sz w:val="24"/>
        </w:rPr>
        <w:t>Name: __________________________</w:t>
      </w:r>
      <w:r>
        <w:rPr>
          <w:rFonts w:ascii="Arial" w:hAnsi="Arial"/>
          <w:b/>
          <w:sz w:val="24"/>
        </w:rPr>
        <w:tab/>
      </w:r>
    </w:p>
    <w:p w14:paraId="70E8E73A" w14:textId="77777777" w:rsidR="000E43EC" w:rsidRDefault="000E43EC" w:rsidP="000E43EC">
      <w:pPr>
        <w:rPr>
          <w:rFonts w:ascii="Arial" w:hAnsi="Arial"/>
          <w:b/>
          <w:sz w:val="24"/>
        </w:rPr>
      </w:pPr>
    </w:p>
    <w:p w14:paraId="31FB911C" w14:textId="77777777" w:rsidR="000E43EC" w:rsidRDefault="000E43EC" w:rsidP="000E43EC">
      <w:pPr>
        <w:rPr>
          <w:rFonts w:ascii="Arial" w:hAnsi="Arial"/>
          <w:b/>
          <w:sz w:val="24"/>
        </w:rPr>
      </w:pPr>
      <w:r>
        <w:rPr>
          <w:rFonts w:ascii="Arial" w:hAnsi="Arial"/>
          <w:b/>
          <w:sz w:val="24"/>
        </w:rPr>
        <w:t>Participant</w:t>
      </w:r>
    </w:p>
    <w:p w14:paraId="1AFAAE86" w14:textId="77777777" w:rsidR="000E43EC" w:rsidRDefault="000E43EC" w:rsidP="000E43EC">
      <w:pPr>
        <w:rPr>
          <w:rFonts w:ascii="Arial" w:hAnsi="Arial"/>
          <w:b/>
          <w:sz w:val="24"/>
        </w:rPr>
      </w:pPr>
    </w:p>
    <w:p w14:paraId="1E060BDF" w14:textId="77777777" w:rsidR="000E43EC" w:rsidRDefault="000E43EC" w:rsidP="000E43EC">
      <w:pPr>
        <w:rPr>
          <w:rFonts w:ascii="Arial" w:hAnsi="Arial"/>
          <w:b/>
          <w:sz w:val="24"/>
        </w:rPr>
      </w:pPr>
      <w:r>
        <w:rPr>
          <w:rFonts w:ascii="Arial" w:hAnsi="Arial"/>
          <w:b/>
          <w:sz w:val="24"/>
        </w:rPr>
        <w:t>Age: 27  Sex: M  Height:  170  cm  Weight:   77 Kg</w:t>
      </w:r>
    </w:p>
    <w:p w14:paraId="69021E89" w14:textId="77777777" w:rsidR="000E43EC" w:rsidRDefault="000E43EC" w:rsidP="000E43EC">
      <w:pPr>
        <w:rPr>
          <w:rFonts w:ascii="Arial" w:hAnsi="Arial"/>
          <w:b/>
          <w:sz w:val="24"/>
        </w:rPr>
      </w:pPr>
    </w:p>
    <w:p w14:paraId="115A5446" w14:textId="77777777" w:rsidR="000E43EC" w:rsidRDefault="000E43EC" w:rsidP="000E43EC">
      <w:pPr>
        <w:rPr>
          <w:rFonts w:ascii="Arial" w:hAnsi="Arial"/>
          <w:b/>
          <w:sz w:val="24"/>
        </w:rPr>
      </w:pPr>
    </w:p>
    <w:p w14:paraId="515FC77D" w14:textId="77777777" w:rsidR="000E43EC" w:rsidRDefault="000E43EC" w:rsidP="000E43EC">
      <w:pPr>
        <w:rPr>
          <w:rFonts w:ascii="Arial" w:hAnsi="Arial"/>
          <w:b/>
          <w:sz w:val="24"/>
        </w:rPr>
      </w:pPr>
    </w:p>
    <w:p w14:paraId="6274D9E1" w14:textId="77777777" w:rsidR="000E43EC" w:rsidRDefault="000E43EC" w:rsidP="000E43EC">
      <w:pPr>
        <w:rPr>
          <w:rFonts w:ascii="Arial" w:hAnsi="Arial"/>
          <w:b/>
          <w:sz w:val="24"/>
        </w:rPr>
      </w:pPr>
      <w:r>
        <w:rPr>
          <w:rFonts w:ascii="Arial" w:hAnsi="Arial"/>
          <w:b/>
          <w:sz w:val="24"/>
        </w:rPr>
        <w:t xml:space="preserve">Mode of exercise:  </w:t>
      </w:r>
    </w:p>
    <w:p w14:paraId="37D773EA" w14:textId="77777777" w:rsidR="000E43EC" w:rsidRDefault="000E43EC" w:rsidP="000E43EC">
      <w:pPr>
        <w:rPr>
          <w:rFonts w:ascii="Arial" w:hAnsi="Arial"/>
          <w:b/>
          <w:sz w:val="24"/>
        </w:rPr>
      </w:pPr>
    </w:p>
    <w:tbl>
      <w:tblPr>
        <w:tblStyle w:val="TableGrid"/>
        <w:tblW w:w="9481" w:type="dxa"/>
        <w:tblLook w:val="04A0" w:firstRow="1" w:lastRow="0" w:firstColumn="1" w:lastColumn="0" w:noHBand="0" w:noVBand="1"/>
      </w:tblPr>
      <w:tblGrid>
        <w:gridCol w:w="1554"/>
        <w:gridCol w:w="1328"/>
        <w:gridCol w:w="1296"/>
        <w:gridCol w:w="1442"/>
        <w:gridCol w:w="1189"/>
        <w:gridCol w:w="1507"/>
        <w:gridCol w:w="1165"/>
      </w:tblGrid>
      <w:tr w:rsidR="000E43EC" w14:paraId="42ADA99C" w14:textId="77777777" w:rsidTr="001D75E3">
        <w:trPr>
          <w:trHeight w:val="716"/>
        </w:trPr>
        <w:tc>
          <w:tcPr>
            <w:tcW w:w="1554" w:type="dxa"/>
          </w:tcPr>
          <w:p w14:paraId="5F86B66A" w14:textId="77777777" w:rsidR="000E43EC" w:rsidRDefault="000E43EC" w:rsidP="001D75E3">
            <w:pPr>
              <w:rPr>
                <w:rFonts w:ascii="Arial" w:hAnsi="Arial"/>
                <w:b/>
                <w:sz w:val="24"/>
              </w:rPr>
            </w:pPr>
            <w:r>
              <w:rPr>
                <w:rFonts w:ascii="Arial" w:hAnsi="Arial"/>
                <w:b/>
                <w:sz w:val="24"/>
              </w:rPr>
              <w:t>Time</w:t>
            </w:r>
          </w:p>
        </w:tc>
        <w:tc>
          <w:tcPr>
            <w:tcW w:w="1328" w:type="dxa"/>
          </w:tcPr>
          <w:p w14:paraId="4E10FB9D" w14:textId="77777777" w:rsidR="000E43EC" w:rsidRDefault="000E43EC" w:rsidP="001D75E3">
            <w:pPr>
              <w:rPr>
                <w:rFonts w:ascii="Arial" w:hAnsi="Arial"/>
                <w:b/>
                <w:sz w:val="24"/>
              </w:rPr>
            </w:pPr>
            <w:r>
              <w:rPr>
                <w:rFonts w:ascii="Arial" w:hAnsi="Arial"/>
                <w:b/>
                <w:sz w:val="24"/>
              </w:rPr>
              <w:t>Workload (Watts)</w:t>
            </w:r>
          </w:p>
        </w:tc>
        <w:tc>
          <w:tcPr>
            <w:tcW w:w="1296" w:type="dxa"/>
          </w:tcPr>
          <w:p w14:paraId="7C91A094" w14:textId="77777777" w:rsidR="000E43EC" w:rsidRDefault="000E43EC" w:rsidP="001D75E3">
            <w:pPr>
              <w:rPr>
                <w:rFonts w:ascii="Arial" w:hAnsi="Arial"/>
                <w:b/>
                <w:sz w:val="24"/>
              </w:rPr>
            </w:pPr>
            <w:r>
              <w:rPr>
                <w:rFonts w:ascii="Arial" w:hAnsi="Arial"/>
                <w:b/>
                <w:sz w:val="24"/>
              </w:rPr>
              <w:t>HR (bpm)</w:t>
            </w:r>
          </w:p>
        </w:tc>
        <w:tc>
          <w:tcPr>
            <w:tcW w:w="1442" w:type="dxa"/>
          </w:tcPr>
          <w:p w14:paraId="79CA5934" w14:textId="77777777" w:rsidR="000E43EC" w:rsidRDefault="000E43EC" w:rsidP="001D75E3">
            <w:pPr>
              <w:rPr>
                <w:rFonts w:ascii="Arial" w:hAnsi="Arial"/>
                <w:b/>
                <w:sz w:val="24"/>
              </w:rPr>
            </w:pPr>
            <w:r>
              <w:rPr>
                <w:rFonts w:ascii="Arial" w:hAnsi="Arial"/>
                <w:b/>
                <w:sz w:val="24"/>
              </w:rPr>
              <w:t>BP (mmHg)</w:t>
            </w:r>
          </w:p>
        </w:tc>
        <w:tc>
          <w:tcPr>
            <w:tcW w:w="1189" w:type="dxa"/>
          </w:tcPr>
          <w:p w14:paraId="62CD2171" w14:textId="77777777" w:rsidR="000E43EC" w:rsidRDefault="000E43EC" w:rsidP="001D75E3">
            <w:pPr>
              <w:rPr>
                <w:rFonts w:ascii="Arial" w:hAnsi="Arial"/>
                <w:b/>
                <w:sz w:val="24"/>
              </w:rPr>
            </w:pPr>
            <w:r>
              <w:rPr>
                <w:rFonts w:ascii="Arial" w:hAnsi="Arial"/>
                <w:b/>
                <w:sz w:val="24"/>
              </w:rPr>
              <w:t>RPE</w:t>
            </w:r>
          </w:p>
        </w:tc>
        <w:tc>
          <w:tcPr>
            <w:tcW w:w="1507" w:type="dxa"/>
          </w:tcPr>
          <w:p w14:paraId="7288C823" w14:textId="77777777" w:rsidR="000E43EC" w:rsidRDefault="000E43EC" w:rsidP="001D75E3">
            <w:pPr>
              <w:rPr>
                <w:rFonts w:ascii="Arial" w:hAnsi="Arial"/>
                <w:b/>
                <w:sz w:val="24"/>
              </w:rPr>
            </w:pPr>
            <w:r>
              <w:rPr>
                <w:rFonts w:ascii="Arial" w:hAnsi="Arial"/>
                <w:b/>
                <w:sz w:val="24"/>
              </w:rPr>
              <w:t>Lactate (mmol/L)</w:t>
            </w:r>
          </w:p>
        </w:tc>
        <w:tc>
          <w:tcPr>
            <w:tcW w:w="1165" w:type="dxa"/>
          </w:tcPr>
          <w:p w14:paraId="0472C9A0" w14:textId="77777777" w:rsidR="000E43EC" w:rsidRDefault="000E43EC" w:rsidP="001D75E3">
            <w:pPr>
              <w:rPr>
                <w:rFonts w:ascii="Arial" w:hAnsi="Arial"/>
                <w:b/>
                <w:sz w:val="24"/>
              </w:rPr>
            </w:pPr>
            <w:r>
              <w:rPr>
                <w:rFonts w:ascii="Arial" w:hAnsi="Arial"/>
                <w:b/>
                <w:sz w:val="24"/>
              </w:rPr>
              <w:t>Notes</w:t>
            </w:r>
          </w:p>
        </w:tc>
      </w:tr>
      <w:tr w:rsidR="000E43EC" w14:paraId="3DF84F89" w14:textId="77777777" w:rsidTr="001D75E3">
        <w:trPr>
          <w:trHeight w:val="736"/>
        </w:trPr>
        <w:tc>
          <w:tcPr>
            <w:tcW w:w="1554" w:type="dxa"/>
          </w:tcPr>
          <w:p w14:paraId="1B509F24" w14:textId="77777777" w:rsidR="000E43EC" w:rsidRDefault="000E43EC" w:rsidP="001D75E3">
            <w:pPr>
              <w:rPr>
                <w:rFonts w:ascii="Arial" w:hAnsi="Arial"/>
                <w:b/>
                <w:sz w:val="24"/>
              </w:rPr>
            </w:pPr>
            <w:r>
              <w:rPr>
                <w:rFonts w:ascii="Arial" w:hAnsi="Arial"/>
                <w:b/>
                <w:sz w:val="24"/>
              </w:rPr>
              <w:t>0 min- Baseline</w:t>
            </w:r>
          </w:p>
        </w:tc>
        <w:tc>
          <w:tcPr>
            <w:tcW w:w="1328" w:type="dxa"/>
          </w:tcPr>
          <w:p w14:paraId="7EF5D6E8" w14:textId="77777777" w:rsidR="000E43EC" w:rsidRDefault="000E43EC" w:rsidP="001D75E3">
            <w:pPr>
              <w:rPr>
                <w:rFonts w:ascii="Arial" w:hAnsi="Arial"/>
                <w:b/>
                <w:sz w:val="24"/>
              </w:rPr>
            </w:pPr>
          </w:p>
        </w:tc>
        <w:tc>
          <w:tcPr>
            <w:tcW w:w="1296" w:type="dxa"/>
          </w:tcPr>
          <w:p w14:paraId="38427047" w14:textId="77777777" w:rsidR="000E43EC" w:rsidRDefault="0030045E" w:rsidP="001D75E3">
            <w:pPr>
              <w:rPr>
                <w:rFonts w:ascii="Arial" w:hAnsi="Arial"/>
                <w:b/>
                <w:sz w:val="24"/>
              </w:rPr>
            </w:pPr>
            <w:r>
              <w:rPr>
                <w:rFonts w:ascii="Arial" w:hAnsi="Arial"/>
                <w:b/>
                <w:sz w:val="24"/>
              </w:rPr>
              <w:t>82</w:t>
            </w:r>
          </w:p>
        </w:tc>
        <w:tc>
          <w:tcPr>
            <w:tcW w:w="1442" w:type="dxa"/>
          </w:tcPr>
          <w:p w14:paraId="67DA2025" w14:textId="77777777" w:rsidR="000E43EC" w:rsidRDefault="0030045E" w:rsidP="001D75E3">
            <w:pPr>
              <w:rPr>
                <w:rFonts w:ascii="Arial" w:hAnsi="Arial"/>
                <w:b/>
                <w:sz w:val="24"/>
              </w:rPr>
            </w:pPr>
            <w:r>
              <w:rPr>
                <w:rFonts w:ascii="Arial" w:hAnsi="Arial"/>
                <w:b/>
                <w:sz w:val="24"/>
              </w:rPr>
              <w:t>125/80</w:t>
            </w:r>
          </w:p>
        </w:tc>
        <w:tc>
          <w:tcPr>
            <w:tcW w:w="1189" w:type="dxa"/>
          </w:tcPr>
          <w:p w14:paraId="361008CE" w14:textId="77777777" w:rsidR="000E43EC" w:rsidRDefault="0030045E" w:rsidP="001D75E3">
            <w:pPr>
              <w:rPr>
                <w:rFonts w:ascii="Arial" w:hAnsi="Arial"/>
                <w:b/>
                <w:sz w:val="24"/>
              </w:rPr>
            </w:pPr>
            <w:r>
              <w:rPr>
                <w:rFonts w:ascii="Arial" w:hAnsi="Arial"/>
                <w:b/>
                <w:sz w:val="24"/>
              </w:rPr>
              <w:t>6</w:t>
            </w:r>
          </w:p>
        </w:tc>
        <w:tc>
          <w:tcPr>
            <w:tcW w:w="1507" w:type="dxa"/>
          </w:tcPr>
          <w:p w14:paraId="202E86C1" w14:textId="77777777" w:rsidR="000E43EC" w:rsidRDefault="0030045E" w:rsidP="001D75E3">
            <w:pPr>
              <w:rPr>
                <w:rFonts w:ascii="Arial" w:hAnsi="Arial"/>
                <w:b/>
                <w:sz w:val="24"/>
              </w:rPr>
            </w:pPr>
            <w:r>
              <w:rPr>
                <w:rFonts w:ascii="Arial" w:hAnsi="Arial"/>
                <w:b/>
                <w:sz w:val="24"/>
              </w:rPr>
              <w:t>1.5</w:t>
            </w:r>
          </w:p>
        </w:tc>
        <w:tc>
          <w:tcPr>
            <w:tcW w:w="1165" w:type="dxa"/>
          </w:tcPr>
          <w:p w14:paraId="33F44B44" w14:textId="77777777" w:rsidR="000E43EC" w:rsidRDefault="000E43EC" w:rsidP="001D75E3">
            <w:pPr>
              <w:rPr>
                <w:rFonts w:ascii="Arial" w:hAnsi="Arial"/>
                <w:b/>
                <w:sz w:val="24"/>
              </w:rPr>
            </w:pPr>
          </w:p>
        </w:tc>
      </w:tr>
      <w:tr w:rsidR="000E43EC" w14:paraId="30FF5F94" w14:textId="77777777" w:rsidTr="001D75E3">
        <w:trPr>
          <w:trHeight w:val="358"/>
        </w:trPr>
        <w:tc>
          <w:tcPr>
            <w:tcW w:w="1554" w:type="dxa"/>
          </w:tcPr>
          <w:p w14:paraId="7A1020D2" w14:textId="77777777" w:rsidR="000E43EC" w:rsidRDefault="000E43EC" w:rsidP="001D75E3">
            <w:pPr>
              <w:rPr>
                <w:rFonts w:ascii="Arial" w:hAnsi="Arial"/>
                <w:b/>
                <w:sz w:val="24"/>
              </w:rPr>
            </w:pPr>
            <w:r>
              <w:rPr>
                <w:rFonts w:ascii="Arial" w:hAnsi="Arial"/>
                <w:b/>
                <w:sz w:val="24"/>
              </w:rPr>
              <w:t xml:space="preserve">3 min        </w:t>
            </w:r>
          </w:p>
        </w:tc>
        <w:tc>
          <w:tcPr>
            <w:tcW w:w="1328" w:type="dxa"/>
          </w:tcPr>
          <w:p w14:paraId="57C80143" w14:textId="77777777" w:rsidR="000E43EC" w:rsidRDefault="0030045E" w:rsidP="001D75E3">
            <w:pPr>
              <w:rPr>
                <w:rFonts w:ascii="Arial" w:hAnsi="Arial"/>
                <w:b/>
                <w:sz w:val="24"/>
              </w:rPr>
            </w:pPr>
            <w:r>
              <w:rPr>
                <w:rFonts w:ascii="Arial" w:hAnsi="Arial"/>
                <w:b/>
                <w:sz w:val="24"/>
              </w:rPr>
              <w:t xml:space="preserve">50 </w:t>
            </w:r>
          </w:p>
        </w:tc>
        <w:tc>
          <w:tcPr>
            <w:tcW w:w="1296" w:type="dxa"/>
          </w:tcPr>
          <w:p w14:paraId="2EE5539D" w14:textId="77777777" w:rsidR="000E43EC" w:rsidRDefault="0030045E" w:rsidP="001D75E3">
            <w:pPr>
              <w:rPr>
                <w:rFonts w:ascii="Arial" w:hAnsi="Arial"/>
                <w:b/>
                <w:sz w:val="24"/>
              </w:rPr>
            </w:pPr>
            <w:r>
              <w:rPr>
                <w:rFonts w:ascii="Arial" w:hAnsi="Arial"/>
                <w:b/>
                <w:sz w:val="24"/>
              </w:rPr>
              <w:t>117</w:t>
            </w:r>
          </w:p>
        </w:tc>
        <w:tc>
          <w:tcPr>
            <w:tcW w:w="1442" w:type="dxa"/>
          </w:tcPr>
          <w:p w14:paraId="2EC57392" w14:textId="77777777" w:rsidR="000E43EC" w:rsidRDefault="0030045E" w:rsidP="001D75E3">
            <w:pPr>
              <w:rPr>
                <w:rFonts w:ascii="Arial" w:hAnsi="Arial"/>
                <w:b/>
                <w:sz w:val="24"/>
              </w:rPr>
            </w:pPr>
            <w:r>
              <w:rPr>
                <w:rFonts w:ascii="Arial" w:hAnsi="Arial"/>
                <w:b/>
                <w:sz w:val="24"/>
              </w:rPr>
              <w:t>130/80</w:t>
            </w:r>
          </w:p>
        </w:tc>
        <w:tc>
          <w:tcPr>
            <w:tcW w:w="1189" w:type="dxa"/>
          </w:tcPr>
          <w:p w14:paraId="67EF7118" w14:textId="77777777" w:rsidR="000E43EC" w:rsidRDefault="0030045E" w:rsidP="001D75E3">
            <w:pPr>
              <w:rPr>
                <w:rFonts w:ascii="Arial" w:hAnsi="Arial"/>
                <w:b/>
                <w:sz w:val="24"/>
              </w:rPr>
            </w:pPr>
            <w:r>
              <w:rPr>
                <w:rFonts w:ascii="Arial" w:hAnsi="Arial"/>
                <w:b/>
                <w:sz w:val="24"/>
              </w:rPr>
              <w:t>9</w:t>
            </w:r>
          </w:p>
        </w:tc>
        <w:tc>
          <w:tcPr>
            <w:tcW w:w="1507" w:type="dxa"/>
          </w:tcPr>
          <w:p w14:paraId="67D28361" w14:textId="77777777" w:rsidR="000E43EC" w:rsidRDefault="0030045E" w:rsidP="001D75E3">
            <w:pPr>
              <w:rPr>
                <w:rFonts w:ascii="Arial" w:hAnsi="Arial"/>
                <w:b/>
                <w:sz w:val="24"/>
              </w:rPr>
            </w:pPr>
            <w:r>
              <w:rPr>
                <w:rFonts w:ascii="Arial" w:hAnsi="Arial"/>
                <w:b/>
                <w:sz w:val="24"/>
              </w:rPr>
              <w:t>4.5</w:t>
            </w:r>
          </w:p>
        </w:tc>
        <w:tc>
          <w:tcPr>
            <w:tcW w:w="1165" w:type="dxa"/>
          </w:tcPr>
          <w:p w14:paraId="1206FC07" w14:textId="77777777" w:rsidR="000E43EC" w:rsidRDefault="000E43EC" w:rsidP="001D75E3">
            <w:pPr>
              <w:rPr>
                <w:rFonts w:ascii="Arial" w:hAnsi="Arial"/>
                <w:b/>
                <w:sz w:val="24"/>
              </w:rPr>
            </w:pPr>
          </w:p>
        </w:tc>
      </w:tr>
      <w:tr w:rsidR="000E43EC" w14:paraId="0636D48C" w14:textId="77777777" w:rsidTr="001D75E3">
        <w:trPr>
          <w:trHeight w:val="358"/>
        </w:trPr>
        <w:tc>
          <w:tcPr>
            <w:tcW w:w="1554" w:type="dxa"/>
          </w:tcPr>
          <w:p w14:paraId="50026BBC" w14:textId="77777777" w:rsidR="000E43EC" w:rsidRDefault="000E43EC" w:rsidP="001D75E3">
            <w:pPr>
              <w:rPr>
                <w:rFonts w:ascii="Arial" w:hAnsi="Arial"/>
                <w:b/>
                <w:sz w:val="24"/>
              </w:rPr>
            </w:pPr>
            <w:r>
              <w:rPr>
                <w:rFonts w:ascii="Arial" w:hAnsi="Arial"/>
                <w:b/>
                <w:sz w:val="24"/>
              </w:rPr>
              <w:t>6 min</w:t>
            </w:r>
          </w:p>
        </w:tc>
        <w:tc>
          <w:tcPr>
            <w:tcW w:w="1328" w:type="dxa"/>
          </w:tcPr>
          <w:p w14:paraId="07EBE344" w14:textId="77777777" w:rsidR="000E43EC" w:rsidRDefault="0030045E" w:rsidP="001D75E3">
            <w:pPr>
              <w:rPr>
                <w:rFonts w:ascii="Arial" w:hAnsi="Arial"/>
                <w:b/>
                <w:sz w:val="24"/>
              </w:rPr>
            </w:pPr>
            <w:r>
              <w:rPr>
                <w:rFonts w:ascii="Arial" w:hAnsi="Arial"/>
                <w:b/>
                <w:sz w:val="24"/>
              </w:rPr>
              <w:t>75</w:t>
            </w:r>
          </w:p>
        </w:tc>
        <w:tc>
          <w:tcPr>
            <w:tcW w:w="1296" w:type="dxa"/>
          </w:tcPr>
          <w:p w14:paraId="7F7A649E" w14:textId="77777777" w:rsidR="000E43EC" w:rsidRDefault="0030045E" w:rsidP="001D75E3">
            <w:pPr>
              <w:rPr>
                <w:rFonts w:ascii="Arial" w:hAnsi="Arial"/>
                <w:b/>
                <w:sz w:val="24"/>
              </w:rPr>
            </w:pPr>
            <w:r>
              <w:rPr>
                <w:rFonts w:ascii="Arial" w:hAnsi="Arial"/>
                <w:b/>
                <w:sz w:val="24"/>
              </w:rPr>
              <w:t>107</w:t>
            </w:r>
          </w:p>
        </w:tc>
        <w:tc>
          <w:tcPr>
            <w:tcW w:w="1442" w:type="dxa"/>
          </w:tcPr>
          <w:p w14:paraId="1572F517" w14:textId="77777777" w:rsidR="000E43EC" w:rsidRDefault="0030045E" w:rsidP="001D75E3">
            <w:pPr>
              <w:rPr>
                <w:rFonts w:ascii="Arial" w:hAnsi="Arial"/>
                <w:b/>
                <w:sz w:val="24"/>
              </w:rPr>
            </w:pPr>
            <w:r>
              <w:rPr>
                <w:rFonts w:ascii="Arial" w:hAnsi="Arial"/>
                <w:b/>
                <w:sz w:val="24"/>
              </w:rPr>
              <w:t>135/80</w:t>
            </w:r>
          </w:p>
        </w:tc>
        <w:tc>
          <w:tcPr>
            <w:tcW w:w="1189" w:type="dxa"/>
          </w:tcPr>
          <w:p w14:paraId="76313836" w14:textId="77777777" w:rsidR="000E43EC" w:rsidRDefault="0030045E" w:rsidP="001D75E3">
            <w:pPr>
              <w:rPr>
                <w:rFonts w:ascii="Arial" w:hAnsi="Arial"/>
                <w:b/>
                <w:sz w:val="24"/>
              </w:rPr>
            </w:pPr>
            <w:r>
              <w:rPr>
                <w:rFonts w:ascii="Arial" w:hAnsi="Arial"/>
                <w:b/>
                <w:sz w:val="24"/>
              </w:rPr>
              <w:t>10</w:t>
            </w:r>
          </w:p>
        </w:tc>
        <w:tc>
          <w:tcPr>
            <w:tcW w:w="1507" w:type="dxa"/>
          </w:tcPr>
          <w:p w14:paraId="59466D0C" w14:textId="77777777" w:rsidR="000E43EC" w:rsidRDefault="0030045E" w:rsidP="001D75E3">
            <w:pPr>
              <w:rPr>
                <w:rFonts w:ascii="Arial" w:hAnsi="Arial"/>
                <w:b/>
                <w:sz w:val="24"/>
              </w:rPr>
            </w:pPr>
            <w:r>
              <w:rPr>
                <w:rFonts w:ascii="Arial" w:hAnsi="Arial"/>
                <w:b/>
                <w:sz w:val="24"/>
              </w:rPr>
              <w:t>1.2</w:t>
            </w:r>
          </w:p>
        </w:tc>
        <w:tc>
          <w:tcPr>
            <w:tcW w:w="1165" w:type="dxa"/>
          </w:tcPr>
          <w:p w14:paraId="7DD241E4" w14:textId="77777777" w:rsidR="000E43EC" w:rsidRDefault="000E43EC" w:rsidP="001D75E3">
            <w:pPr>
              <w:rPr>
                <w:rFonts w:ascii="Arial" w:hAnsi="Arial"/>
                <w:b/>
                <w:sz w:val="24"/>
              </w:rPr>
            </w:pPr>
          </w:p>
        </w:tc>
      </w:tr>
      <w:tr w:rsidR="000E43EC" w14:paraId="1028F9BD" w14:textId="77777777" w:rsidTr="001D75E3">
        <w:trPr>
          <w:trHeight w:val="358"/>
        </w:trPr>
        <w:tc>
          <w:tcPr>
            <w:tcW w:w="1554" w:type="dxa"/>
          </w:tcPr>
          <w:p w14:paraId="0084B722" w14:textId="77777777" w:rsidR="000E43EC" w:rsidRDefault="000E43EC" w:rsidP="001D75E3">
            <w:pPr>
              <w:rPr>
                <w:rFonts w:ascii="Arial" w:hAnsi="Arial"/>
                <w:b/>
                <w:sz w:val="24"/>
              </w:rPr>
            </w:pPr>
            <w:r>
              <w:rPr>
                <w:rFonts w:ascii="Arial" w:hAnsi="Arial"/>
                <w:b/>
                <w:sz w:val="24"/>
              </w:rPr>
              <w:t>9 min</w:t>
            </w:r>
          </w:p>
        </w:tc>
        <w:tc>
          <w:tcPr>
            <w:tcW w:w="1328" w:type="dxa"/>
          </w:tcPr>
          <w:p w14:paraId="7E7256A2" w14:textId="77777777" w:rsidR="000E43EC" w:rsidRDefault="0030045E" w:rsidP="001D75E3">
            <w:pPr>
              <w:rPr>
                <w:rFonts w:ascii="Arial" w:hAnsi="Arial"/>
                <w:b/>
                <w:sz w:val="24"/>
              </w:rPr>
            </w:pPr>
            <w:r>
              <w:rPr>
                <w:rFonts w:ascii="Arial" w:hAnsi="Arial"/>
                <w:b/>
                <w:sz w:val="24"/>
              </w:rPr>
              <w:t>100</w:t>
            </w:r>
          </w:p>
        </w:tc>
        <w:tc>
          <w:tcPr>
            <w:tcW w:w="1296" w:type="dxa"/>
          </w:tcPr>
          <w:p w14:paraId="03728968" w14:textId="77777777" w:rsidR="000E43EC" w:rsidRDefault="0030045E" w:rsidP="001D75E3">
            <w:pPr>
              <w:rPr>
                <w:rFonts w:ascii="Arial" w:hAnsi="Arial"/>
                <w:b/>
                <w:sz w:val="24"/>
              </w:rPr>
            </w:pPr>
            <w:r>
              <w:rPr>
                <w:rFonts w:ascii="Arial" w:hAnsi="Arial"/>
                <w:b/>
                <w:sz w:val="24"/>
              </w:rPr>
              <w:t>128</w:t>
            </w:r>
          </w:p>
        </w:tc>
        <w:tc>
          <w:tcPr>
            <w:tcW w:w="1442" w:type="dxa"/>
          </w:tcPr>
          <w:p w14:paraId="5C0DFFDF" w14:textId="77777777" w:rsidR="000E43EC" w:rsidRDefault="0030045E" w:rsidP="001D75E3">
            <w:pPr>
              <w:rPr>
                <w:rFonts w:ascii="Arial" w:hAnsi="Arial"/>
                <w:b/>
                <w:sz w:val="24"/>
              </w:rPr>
            </w:pPr>
            <w:r>
              <w:rPr>
                <w:rFonts w:ascii="Arial" w:hAnsi="Arial"/>
                <w:b/>
                <w:sz w:val="24"/>
              </w:rPr>
              <w:t>135/80</w:t>
            </w:r>
          </w:p>
        </w:tc>
        <w:tc>
          <w:tcPr>
            <w:tcW w:w="1189" w:type="dxa"/>
          </w:tcPr>
          <w:p w14:paraId="201DE47B" w14:textId="77777777" w:rsidR="000E43EC" w:rsidRDefault="0030045E" w:rsidP="001D75E3">
            <w:pPr>
              <w:rPr>
                <w:rFonts w:ascii="Arial" w:hAnsi="Arial"/>
                <w:b/>
                <w:sz w:val="24"/>
              </w:rPr>
            </w:pPr>
            <w:r>
              <w:rPr>
                <w:rFonts w:ascii="Arial" w:hAnsi="Arial"/>
                <w:b/>
                <w:sz w:val="24"/>
              </w:rPr>
              <w:t>12</w:t>
            </w:r>
          </w:p>
        </w:tc>
        <w:tc>
          <w:tcPr>
            <w:tcW w:w="1507" w:type="dxa"/>
          </w:tcPr>
          <w:p w14:paraId="35D30DB0" w14:textId="77777777" w:rsidR="000E43EC" w:rsidRDefault="0030045E" w:rsidP="001D75E3">
            <w:pPr>
              <w:rPr>
                <w:rFonts w:ascii="Arial" w:hAnsi="Arial"/>
                <w:b/>
                <w:sz w:val="24"/>
              </w:rPr>
            </w:pPr>
            <w:r>
              <w:rPr>
                <w:rFonts w:ascii="Arial" w:hAnsi="Arial"/>
                <w:b/>
                <w:sz w:val="24"/>
              </w:rPr>
              <w:t>1.5</w:t>
            </w:r>
          </w:p>
        </w:tc>
        <w:tc>
          <w:tcPr>
            <w:tcW w:w="1165" w:type="dxa"/>
          </w:tcPr>
          <w:p w14:paraId="7CC0EBF4" w14:textId="77777777" w:rsidR="000E43EC" w:rsidRDefault="000E43EC" w:rsidP="001D75E3">
            <w:pPr>
              <w:rPr>
                <w:rFonts w:ascii="Arial" w:hAnsi="Arial"/>
                <w:b/>
                <w:sz w:val="24"/>
              </w:rPr>
            </w:pPr>
          </w:p>
        </w:tc>
      </w:tr>
      <w:tr w:rsidR="000E43EC" w14:paraId="07360595" w14:textId="77777777" w:rsidTr="001D75E3">
        <w:trPr>
          <w:trHeight w:val="358"/>
        </w:trPr>
        <w:tc>
          <w:tcPr>
            <w:tcW w:w="1554" w:type="dxa"/>
          </w:tcPr>
          <w:p w14:paraId="0F017226" w14:textId="77777777" w:rsidR="000E43EC" w:rsidRDefault="000E43EC" w:rsidP="001D75E3">
            <w:pPr>
              <w:rPr>
                <w:rFonts w:ascii="Arial" w:hAnsi="Arial"/>
                <w:b/>
                <w:sz w:val="24"/>
              </w:rPr>
            </w:pPr>
            <w:r>
              <w:rPr>
                <w:rFonts w:ascii="Arial" w:hAnsi="Arial"/>
                <w:b/>
                <w:sz w:val="24"/>
              </w:rPr>
              <w:t>12 min</w:t>
            </w:r>
          </w:p>
        </w:tc>
        <w:tc>
          <w:tcPr>
            <w:tcW w:w="1328" w:type="dxa"/>
          </w:tcPr>
          <w:p w14:paraId="4584CEE8" w14:textId="77777777" w:rsidR="000E43EC" w:rsidRDefault="0030045E" w:rsidP="001D75E3">
            <w:pPr>
              <w:rPr>
                <w:rFonts w:ascii="Arial" w:hAnsi="Arial"/>
                <w:b/>
                <w:sz w:val="24"/>
              </w:rPr>
            </w:pPr>
            <w:r>
              <w:rPr>
                <w:rFonts w:ascii="Arial" w:hAnsi="Arial"/>
                <w:b/>
                <w:sz w:val="24"/>
              </w:rPr>
              <w:t>125</w:t>
            </w:r>
          </w:p>
        </w:tc>
        <w:tc>
          <w:tcPr>
            <w:tcW w:w="1296" w:type="dxa"/>
          </w:tcPr>
          <w:p w14:paraId="13026F7A" w14:textId="77777777" w:rsidR="000E43EC" w:rsidRDefault="0030045E" w:rsidP="001D75E3">
            <w:pPr>
              <w:rPr>
                <w:rFonts w:ascii="Arial" w:hAnsi="Arial"/>
                <w:b/>
                <w:sz w:val="24"/>
              </w:rPr>
            </w:pPr>
            <w:r>
              <w:rPr>
                <w:rFonts w:ascii="Arial" w:hAnsi="Arial"/>
                <w:b/>
                <w:sz w:val="24"/>
              </w:rPr>
              <w:t>137</w:t>
            </w:r>
          </w:p>
        </w:tc>
        <w:tc>
          <w:tcPr>
            <w:tcW w:w="1442" w:type="dxa"/>
          </w:tcPr>
          <w:p w14:paraId="5F7B62F3" w14:textId="77777777" w:rsidR="000E43EC" w:rsidRDefault="0030045E" w:rsidP="001D75E3">
            <w:pPr>
              <w:rPr>
                <w:rFonts w:ascii="Arial" w:hAnsi="Arial"/>
                <w:b/>
                <w:sz w:val="24"/>
              </w:rPr>
            </w:pPr>
            <w:r>
              <w:rPr>
                <w:rFonts w:ascii="Arial" w:hAnsi="Arial"/>
                <w:b/>
                <w:sz w:val="24"/>
              </w:rPr>
              <w:t>140/80</w:t>
            </w:r>
          </w:p>
        </w:tc>
        <w:tc>
          <w:tcPr>
            <w:tcW w:w="1189" w:type="dxa"/>
          </w:tcPr>
          <w:p w14:paraId="1B8FF6FF" w14:textId="77777777" w:rsidR="000E43EC" w:rsidRDefault="0030045E" w:rsidP="001D75E3">
            <w:pPr>
              <w:rPr>
                <w:rFonts w:ascii="Arial" w:hAnsi="Arial"/>
                <w:b/>
                <w:sz w:val="24"/>
              </w:rPr>
            </w:pPr>
            <w:r>
              <w:rPr>
                <w:rFonts w:ascii="Arial" w:hAnsi="Arial"/>
                <w:b/>
                <w:sz w:val="24"/>
              </w:rPr>
              <w:t>13</w:t>
            </w:r>
          </w:p>
        </w:tc>
        <w:tc>
          <w:tcPr>
            <w:tcW w:w="1507" w:type="dxa"/>
          </w:tcPr>
          <w:p w14:paraId="7D034BA1" w14:textId="77777777" w:rsidR="000E43EC" w:rsidRDefault="0030045E" w:rsidP="001D75E3">
            <w:pPr>
              <w:rPr>
                <w:rFonts w:ascii="Arial" w:hAnsi="Arial"/>
                <w:b/>
                <w:sz w:val="24"/>
              </w:rPr>
            </w:pPr>
            <w:r>
              <w:rPr>
                <w:rFonts w:ascii="Arial" w:hAnsi="Arial"/>
                <w:b/>
                <w:sz w:val="24"/>
              </w:rPr>
              <w:t>5.3</w:t>
            </w:r>
          </w:p>
        </w:tc>
        <w:tc>
          <w:tcPr>
            <w:tcW w:w="1165" w:type="dxa"/>
          </w:tcPr>
          <w:p w14:paraId="02796C22" w14:textId="77777777" w:rsidR="000E43EC" w:rsidRDefault="000E43EC" w:rsidP="001D75E3">
            <w:pPr>
              <w:rPr>
                <w:rFonts w:ascii="Arial" w:hAnsi="Arial"/>
                <w:b/>
                <w:sz w:val="24"/>
              </w:rPr>
            </w:pPr>
          </w:p>
        </w:tc>
      </w:tr>
      <w:tr w:rsidR="000E43EC" w14:paraId="6D6BF87E" w14:textId="77777777" w:rsidTr="001D75E3">
        <w:trPr>
          <w:trHeight w:val="358"/>
        </w:trPr>
        <w:tc>
          <w:tcPr>
            <w:tcW w:w="1554" w:type="dxa"/>
          </w:tcPr>
          <w:p w14:paraId="3E80E592" w14:textId="77777777" w:rsidR="000E43EC" w:rsidRDefault="000E43EC" w:rsidP="001D75E3">
            <w:pPr>
              <w:rPr>
                <w:rFonts w:ascii="Arial" w:hAnsi="Arial"/>
                <w:b/>
                <w:sz w:val="24"/>
              </w:rPr>
            </w:pPr>
            <w:r>
              <w:rPr>
                <w:rFonts w:ascii="Arial" w:hAnsi="Arial"/>
                <w:b/>
                <w:sz w:val="24"/>
              </w:rPr>
              <w:t>15 min</w:t>
            </w:r>
          </w:p>
        </w:tc>
        <w:tc>
          <w:tcPr>
            <w:tcW w:w="1328" w:type="dxa"/>
          </w:tcPr>
          <w:p w14:paraId="71F3E499" w14:textId="77777777" w:rsidR="000E43EC" w:rsidRDefault="0030045E" w:rsidP="001D75E3">
            <w:pPr>
              <w:rPr>
                <w:rFonts w:ascii="Arial" w:hAnsi="Arial"/>
                <w:b/>
                <w:sz w:val="24"/>
              </w:rPr>
            </w:pPr>
            <w:r>
              <w:rPr>
                <w:rFonts w:ascii="Arial" w:hAnsi="Arial"/>
                <w:b/>
                <w:sz w:val="24"/>
              </w:rPr>
              <w:t>150</w:t>
            </w:r>
          </w:p>
        </w:tc>
        <w:tc>
          <w:tcPr>
            <w:tcW w:w="1296" w:type="dxa"/>
          </w:tcPr>
          <w:p w14:paraId="3495B8F2" w14:textId="77777777" w:rsidR="000E43EC" w:rsidRDefault="0030045E" w:rsidP="001D75E3">
            <w:pPr>
              <w:rPr>
                <w:rFonts w:ascii="Arial" w:hAnsi="Arial"/>
                <w:b/>
                <w:sz w:val="24"/>
              </w:rPr>
            </w:pPr>
            <w:r>
              <w:rPr>
                <w:rFonts w:ascii="Arial" w:hAnsi="Arial"/>
                <w:b/>
                <w:sz w:val="24"/>
              </w:rPr>
              <w:t>135</w:t>
            </w:r>
          </w:p>
        </w:tc>
        <w:tc>
          <w:tcPr>
            <w:tcW w:w="1442" w:type="dxa"/>
          </w:tcPr>
          <w:p w14:paraId="6EE4DD06" w14:textId="77777777" w:rsidR="000E43EC" w:rsidRDefault="0030045E" w:rsidP="001D75E3">
            <w:pPr>
              <w:rPr>
                <w:rFonts w:ascii="Arial" w:hAnsi="Arial"/>
                <w:b/>
                <w:sz w:val="24"/>
              </w:rPr>
            </w:pPr>
            <w:r>
              <w:rPr>
                <w:rFonts w:ascii="Arial" w:hAnsi="Arial"/>
                <w:b/>
                <w:sz w:val="24"/>
              </w:rPr>
              <w:t>140/80</w:t>
            </w:r>
          </w:p>
        </w:tc>
        <w:tc>
          <w:tcPr>
            <w:tcW w:w="1189" w:type="dxa"/>
          </w:tcPr>
          <w:p w14:paraId="5D002976" w14:textId="77777777" w:rsidR="000E43EC" w:rsidRDefault="0030045E" w:rsidP="001D75E3">
            <w:pPr>
              <w:rPr>
                <w:rFonts w:ascii="Arial" w:hAnsi="Arial"/>
                <w:b/>
                <w:sz w:val="24"/>
              </w:rPr>
            </w:pPr>
            <w:r>
              <w:rPr>
                <w:rFonts w:ascii="Arial" w:hAnsi="Arial"/>
                <w:b/>
                <w:sz w:val="24"/>
              </w:rPr>
              <w:t>14</w:t>
            </w:r>
          </w:p>
        </w:tc>
        <w:tc>
          <w:tcPr>
            <w:tcW w:w="1507" w:type="dxa"/>
          </w:tcPr>
          <w:p w14:paraId="6A437E7D" w14:textId="77777777" w:rsidR="000E43EC" w:rsidRDefault="0030045E" w:rsidP="001D75E3">
            <w:pPr>
              <w:rPr>
                <w:rFonts w:ascii="Arial" w:hAnsi="Arial"/>
                <w:b/>
                <w:sz w:val="24"/>
              </w:rPr>
            </w:pPr>
            <w:r>
              <w:rPr>
                <w:rFonts w:ascii="Arial" w:hAnsi="Arial"/>
                <w:b/>
                <w:sz w:val="24"/>
              </w:rPr>
              <w:t>4.9</w:t>
            </w:r>
          </w:p>
        </w:tc>
        <w:tc>
          <w:tcPr>
            <w:tcW w:w="1165" w:type="dxa"/>
          </w:tcPr>
          <w:p w14:paraId="3A586D75" w14:textId="77777777" w:rsidR="000E43EC" w:rsidRDefault="000E43EC" w:rsidP="001D75E3">
            <w:pPr>
              <w:rPr>
                <w:rFonts w:ascii="Arial" w:hAnsi="Arial"/>
                <w:b/>
                <w:sz w:val="24"/>
              </w:rPr>
            </w:pPr>
          </w:p>
        </w:tc>
      </w:tr>
      <w:tr w:rsidR="000E43EC" w14:paraId="46D3FA73" w14:textId="77777777" w:rsidTr="001D75E3">
        <w:trPr>
          <w:trHeight w:val="358"/>
        </w:trPr>
        <w:tc>
          <w:tcPr>
            <w:tcW w:w="1554" w:type="dxa"/>
          </w:tcPr>
          <w:p w14:paraId="6228F58E" w14:textId="77777777" w:rsidR="000E43EC" w:rsidRDefault="000E43EC" w:rsidP="001D75E3">
            <w:pPr>
              <w:rPr>
                <w:rFonts w:ascii="Arial" w:hAnsi="Arial"/>
                <w:b/>
                <w:sz w:val="24"/>
              </w:rPr>
            </w:pPr>
            <w:r>
              <w:rPr>
                <w:rFonts w:ascii="Arial" w:hAnsi="Arial"/>
                <w:b/>
                <w:sz w:val="24"/>
              </w:rPr>
              <w:t>18 min</w:t>
            </w:r>
          </w:p>
        </w:tc>
        <w:tc>
          <w:tcPr>
            <w:tcW w:w="1328" w:type="dxa"/>
          </w:tcPr>
          <w:p w14:paraId="5861251F" w14:textId="77777777" w:rsidR="000E43EC" w:rsidRDefault="0030045E" w:rsidP="001D75E3">
            <w:pPr>
              <w:rPr>
                <w:rFonts w:ascii="Arial" w:hAnsi="Arial"/>
                <w:b/>
                <w:sz w:val="24"/>
              </w:rPr>
            </w:pPr>
            <w:r>
              <w:rPr>
                <w:rFonts w:ascii="Arial" w:hAnsi="Arial"/>
                <w:b/>
                <w:sz w:val="24"/>
              </w:rPr>
              <w:t>175</w:t>
            </w:r>
          </w:p>
        </w:tc>
        <w:tc>
          <w:tcPr>
            <w:tcW w:w="1296" w:type="dxa"/>
          </w:tcPr>
          <w:p w14:paraId="21D9FC9E" w14:textId="77777777" w:rsidR="000E43EC" w:rsidRDefault="0030045E" w:rsidP="001D75E3">
            <w:pPr>
              <w:rPr>
                <w:rFonts w:ascii="Arial" w:hAnsi="Arial"/>
                <w:b/>
                <w:sz w:val="24"/>
              </w:rPr>
            </w:pPr>
            <w:r>
              <w:rPr>
                <w:rFonts w:ascii="Arial" w:hAnsi="Arial"/>
                <w:b/>
                <w:sz w:val="24"/>
              </w:rPr>
              <w:t>172</w:t>
            </w:r>
          </w:p>
        </w:tc>
        <w:tc>
          <w:tcPr>
            <w:tcW w:w="1442" w:type="dxa"/>
          </w:tcPr>
          <w:p w14:paraId="42BCF185" w14:textId="77777777" w:rsidR="000E43EC" w:rsidRDefault="0030045E" w:rsidP="001D75E3">
            <w:pPr>
              <w:rPr>
                <w:rFonts w:ascii="Arial" w:hAnsi="Arial"/>
                <w:b/>
                <w:sz w:val="24"/>
              </w:rPr>
            </w:pPr>
            <w:r>
              <w:rPr>
                <w:rFonts w:ascii="Arial" w:hAnsi="Arial"/>
                <w:b/>
                <w:sz w:val="24"/>
              </w:rPr>
              <w:t>145/80</w:t>
            </w:r>
          </w:p>
        </w:tc>
        <w:tc>
          <w:tcPr>
            <w:tcW w:w="1189" w:type="dxa"/>
          </w:tcPr>
          <w:p w14:paraId="658A5707" w14:textId="77777777" w:rsidR="000E43EC" w:rsidRDefault="0030045E" w:rsidP="001D75E3">
            <w:pPr>
              <w:rPr>
                <w:rFonts w:ascii="Arial" w:hAnsi="Arial"/>
                <w:b/>
                <w:sz w:val="24"/>
              </w:rPr>
            </w:pPr>
            <w:r>
              <w:rPr>
                <w:rFonts w:ascii="Arial" w:hAnsi="Arial"/>
                <w:b/>
                <w:sz w:val="24"/>
              </w:rPr>
              <w:t>15</w:t>
            </w:r>
          </w:p>
        </w:tc>
        <w:tc>
          <w:tcPr>
            <w:tcW w:w="1507" w:type="dxa"/>
          </w:tcPr>
          <w:p w14:paraId="07398DF9" w14:textId="77777777" w:rsidR="000E43EC" w:rsidRDefault="0030045E" w:rsidP="001D75E3">
            <w:pPr>
              <w:rPr>
                <w:rFonts w:ascii="Arial" w:hAnsi="Arial"/>
                <w:b/>
                <w:sz w:val="24"/>
              </w:rPr>
            </w:pPr>
            <w:r>
              <w:rPr>
                <w:rFonts w:ascii="Arial" w:hAnsi="Arial"/>
                <w:b/>
                <w:sz w:val="24"/>
              </w:rPr>
              <w:t>7.9</w:t>
            </w:r>
          </w:p>
        </w:tc>
        <w:tc>
          <w:tcPr>
            <w:tcW w:w="1165" w:type="dxa"/>
          </w:tcPr>
          <w:p w14:paraId="4608488C" w14:textId="77777777" w:rsidR="000E43EC" w:rsidRDefault="000E43EC" w:rsidP="001D75E3">
            <w:pPr>
              <w:rPr>
                <w:rFonts w:ascii="Arial" w:hAnsi="Arial"/>
                <w:b/>
                <w:sz w:val="24"/>
              </w:rPr>
            </w:pPr>
          </w:p>
        </w:tc>
      </w:tr>
      <w:tr w:rsidR="000E43EC" w14:paraId="02EBCB11" w14:textId="77777777" w:rsidTr="001D75E3">
        <w:trPr>
          <w:trHeight w:val="358"/>
        </w:trPr>
        <w:tc>
          <w:tcPr>
            <w:tcW w:w="1554" w:type="dxa"/>
          </w:tcPr>
          <w:p w14:paraId="4D3BF494" w14:textId="77777777" w:rsidR="000E43EC" w:rsidRDefault="000E43EC" w:rsidP="001D75E3">
            <w:pPr>
              <w:rPr>
                <w:rFonts w:ascii="Arial" w:hAnsi="Arial"/>
                <w:b/>
                <w:sz w:val="24"/>
              </w:rPr>
            </w:pPr>
          </w:p>
        </w:tc>
        <w:tc>
          <w:tcPr>
            <w:tcW w:w="1328" w:type="dxa"/>
          </w:tcPr>
          <w:p w14:paraId="1022B3B3" w14:textId="77777777" w:rsidR="000E43EC" w:rsidRDefault="000E43EC" w:rsidP="001D75E3">
            <w:pPr>
              <w:rPr>
                <w:rFonts w:ascii="Arial" w:hAnsi="Arial"/>
                <w:b/>
                <w:sz w:val="24"/>
              </w:rPr>
            </w:pPr>
          </w:p>
        </w:tc>
        <w:tc>
          <w:tcPr>
            <w:tcW w:w="1296" w:type="dxa"/>
          </w:tcPr>
          <w:p w14:paraId="1E549D04" w14:textId="77777777" w:rsidR="000E43EC" w:rsidRDefault="000E43EC" w:rsidP="001D75E3">
            <w:pPr>
              <w:rPr>
                <w:rFonts w:ascii="Arial" w:hAnsi="Arial"/>
                <w:b/>
                <w:sz w:val="24"/>
              </w:rPr>
            </w:pPr>
          </w:p>
        </w:tc>
        <w:tc>
          <w:tcPr>
            <w:tcW w:w="1442" w:type="dxa"/>
          </w:tcPr>
          <w:p w14:paraId="2F1864C4" w14:textId="77777777" w:rsidR="000E43EC" w:rsidRDefault="000E43EC" w:rsidP="001D75E3">
            <w:pPr>
              <w:rPr>
                <w:rFonts w:ascii="Arial" w:hAnsi="Arial"/>
                <w:b/>
                <w:sz w:val="24"/>
              </w:rPr>
            </w:pPr>
          </w:p>
        </w:tc>
        <w:tc>
          <w:tcPr>
            <w:tcW w:w="1189" w:type="dxa"/>
          </w:tcPr>
          <w:p w14:paraId="55DE8386" w14:textId="77777777" w:rsidR="000E43EC" w:rsidRDefault="000E43EC" w:rsidP="001D75E3">
            <w:pPr>
              <w:rPr>
                <w:rFonts w:ascii="Arial" w:hAnsi="Arial"/>
                <w:b/>
                <w:sz w:val="24"/>
              </w:rPr>
            </w:pPr>
          </w:p>
        </w:tc>
        <w:tc>
          <w:tcPr>
            <w:tcW w:w="1507" w:type="dxa"/>
          </w:tcPr>
          <w:p w14:paraId="5468A117" w14:textId="77777777" w:rsidR="000E43EC" w:rsidRDefault="000E43EC" w:rsidP="001D75E3">
            <w:pPr>
              <w:rPr>
                <w:rFonts w:ascii="Arial" w:hAnsi="Arial"/>
                <w:b/>
                <w:sz w:val="24"/>
              </w:rPr>
            </w:pPr>
          </w:p>
        </w:tc>
        <w:tc>
          <w:tcPr>
            <w:tcW w:w="1165" w:type="dxa"/>
          </w:tcPr>
          <w:p w14:paraId="4CF8E165" w14:textId="77777777" w:rsidR="000E43EC" w:rsidRDefault="000E43EC" w:rsidP="001D75E3">
            <w:pPr>
              <w:rPr>
                <w:rFonts w:ascii="Arial" w:hAnsi="Arial"/>
                <w:b/>
                <w:sz w:val="24"/>
              </w:rPr>
            </w:pPr>
          </w:p>
        </w:tc>
      </w:tr>
      <w:tr w:rsidR="000E43EC" w14:paraId="38A97BED" w14:textId="77777777" w:rsidTr="001D75E3">
        <w:trPr>
          <w:trHeight w:val="358"/>
        </w:trPr>
        <w:tc>
          <w:tcPr>
            <w:tcW w:w="1554" w:type="dxa"/>
          </w:tcPr>
          <w:p w14:paraId="2ADA09D1" w14:textId="77777777" w:rsidR="000E43EC" w:rsidRDefault="000E43EC" w:rsidP="001D75E3">
            <w:pPr>
              <w:rPr>
                <w:rFonts w:ascii="Arial" w:hAnsi="Arial"/>
                <w:b/>
                <w:sz w:val="24"/>
              </w:rPr>
            </w:pPr>
          </w:p>
        </w:tc>
        <w:tc>
          <w:tcPr>
            <w:tcW w:w="1328" w:type="dxa"/>
          </w:tcPr>
          <w:p w14:paraId="09B76B14" w14:textId="77777777" w:rsidR="000E43EC" w:rsidRDefault="000E43EC" w:rsidP="001D75E3">
            <w:pPr>
              <w:rPr>
                <w:rFonts w:ascii="Arial" w:hAnsi="Arial"/>
                <w:b/>
                <w:sz w:val="24"/>
              </w:rPr>
            </w:pPr>
          </w:p>
        </w:tc>
        <w:tc>
          <w:tcPr>
            <w:tcW w:w="1296" w:type="dxa"/>
          </w:tcPr>
          <w:p w14:paraId="5C9381B5" w14:textId="77777777" w:rsidR="000E43EC" w:rsidRDefault="000E43EC" w:rsidP="001D75E3">
            <w:pPr>
              <w:rPr>
                <w:rFonts w:ascii="Arial" w:hAnsi="Arial"/>
                <w:b/>
                <w:sz w:val="24"/>
              </w:rPr>
            </w:pPr>
          </w:p>
        </w:tc>
        <w:tc>
          <w:tcPr>
            <w:tcW w:w="1442" w:type="dxa"/>
          </w:tcPr>
          <w:p w14:paraId="21E3D360" w14:textId="77777777" w:rsidR="000E43EC" w:rsidRDefault="000E43EC" w:rsidP="001D75E3">
            <w:pPr>
              <w:rPr>
                <w:rFonts w:ascii="Arial" w:hAnsi="Arial"/>
                <w:b/>
                <w:sz w:val="24"/>
              </w:rPr>
            </w:pPr>
          </w:p>
        </w:tc>
        <w:tc>
          <w:tcPr>
            <w:tcW w:w="1189" w:type="dxa"/>
          </w:tcPr>
          <w:p w14:paraId="3C30BC74" w14:textId="77777777" w:rsidR="000E43EC" w:rsidRDefault="000E43EC" w:rsidP="001D75E3">
            <w:pPr>
              <w:rPr>
                <w:rFonts w:ascii="Arial" w:hAnsi="Arial"/>
                <w:b/>
                <w:sz w:val="24"/>
              </w:rPr>
            </w:pPr>
          </w:p>
        </w:tc>
        <w:tc>
          <w:tcPr>
            <w:tcW w:w="1507" w:type="dxa"/>
          </w:tcPr>
          <w:p w14:paraId="34BA78EC" w14:textId="77777777" w:rsidR="000E43EC" w:rsidRDefault="000E43EC" w:rsidP="001D75E3">
            <w:pPr>
              <w:rPr>
                <w:rFonts w:ascii="Arial" w:hAnsi="Arial"/>
                <w:b/>
                <w:sz w:val="24"/>
              </w:rPr>
            </w:pPr>
          </w:p>
        </w:tc>
        <w:tc>
          <w:tcPr>
            <w:tcW w:w="1165" w:type="dxa"/>
          </w:tcPr>
          <w:p w14:paraId="70BDB3D9" w14:textId="77777777" w:rsidR="000E43EC" w:rsidRDefault="000E43EC" w:rsidP="001D75E3">
            <w:pPr>
              <w:rPr>
                <w:rFonts w:ascii="Arial" w:hAnsi="Arial"/>
                <w:b/>
                <w:sz w:val="24"/>
              </w:rPr>
            </w:pPr>
          </w:p>
        </w:tc>
      </w:tr>
      <w:tr w:rsidR="000E43EC" w14:paraId="4F2426A3" w14:textId="77777777" w:rsidTr="001D75E3">
        <w:trPr>
          <w:trHeight w:val="736"/>
        </w:trPr>
        <w:tc>
          <w:tcPr>
            <w:tcW w:w="1554" w:type="dxa"/>
          </w:tcPr>
          <w:p w14:paraId="590402BF" w14:textId="77777777" w:rsidR="000E43EC" w:rsidRDefault="000E43EC" w:rsidP="001D75E3">
            <w:pPr>
              <w:rPr>
                <w:rFonts w:ascii="Arial" w:hAnsi="Arial"/>
                <w:b/>
                <w:sz w:val="24"/>
              </w:rPr>
            </w:pPr>
            <w:r>
              <w:rPr>
                <w:rFonts w:ascii="Arial" w:hAnsi="Arial"/>
                <w:b/>
                <w:sz w:val="24"/>
              </w:rPr>
              <w:t xml:space="preserve">Recovery </w:t>
            </w:r>
          </w:p>
          <w:p w14:paraId="09EA3674" w14:textId="77777777" w:rsidR="000E43EC" w:rsidRDefault="000E43EC" w:rsidP="001D75E3">
            <w:pPr>
              <w:rPr>
                <w:rFonts w:ascii="Arial" w:hAnsi="Arial"/>
                <w:b/>
                <w:sz w:val="24"/>
              </w:rPr>
            </w:pPr>
            <w:r>
              <w:rPr>
                <w:rFonts w:ascii="Arial" w:hAnsi="Arial"/>
                <w:b/>
                <w:sz w:val="24"/>
              </w:rPr>
              <w:t>2 min</w:t>
            </w:r>
          </w:p>
        </w:tc>
        <w:tc>
          <w:tcPr>
            <w:tcW w:w="1328" w:type="dxa"/>
          </w:tcPr>
          <w:p w14:paraId="7937A42E" w14:textId="77777777" w:rsidR="000E43EC" w:rsidRDefault="0030045E" w:rsidP="001D75E3">
            <w:pPr>
              <w:rPr>
                <w:rFonts w:ascii="Arial" w:hAnsi="Arial"/>
                <w:b/>
                <w:sz w:val="24"/>
              </w:rPr>
            </w:pPr>
            <w:r>
              <w:rPr>
                <w:rFonts w:ascii="Arial" w:hAnsi="Arial"/>
                <w:b/>
                <w:sz w:val="24"/>
              </w:rPr>
              <w:t>0</w:t>
            </w:r>
          </w:p>
        </w:tc>
        <w:tc>
          <w:tcPr>
            <w:tcW w:w="1296" w:type="dxa"/>
          </w:tcPr>
          <w:p w14:paraId="66A260B6" w14:textId="77777777" w:rsidR="000E43EC" w:rsidRDefault="0030045E" w:rsidP="001D75E3">
            <w:pPr>
              <w:rPr>
                <w:rFonts w:ascii="Arial" w:hAnsi="Arial"/>
                <w:b/>
                <w:sz w:val="24"/>
              </w:rPr>
            </w:pPr>
            <w:r>
              <w:rPr>
                <w:rFonts w:ascii="Arial" w:hAnsi="Arial"/>
                <w:b/>
                <w:sz w:val="24"/>
              </w:rPr>
              <w:t>148</w:t>
            </w:r>
          </w:p>
        </w:tc>
        <w:tc>
          <w:tcPr>
            <w:tcW w:w="1442" w:type="dxa"/>
          </w:tcPr>
          <w:p w14:paraId="7E650473" w14:textId="77777777" w:rsidR="000E43EC" w:rsidRDefault="0030045E" w:rsidP="001D75E3">
            <w:pPr>
              <w:rPr>
                <w:rFonts w:ascii="Arial" w:hAnsi="Arial"/>
                <w:b/>
                <w:sz w:val="24"/>
              </w:rPr>
            </w:pPr>
            <w:r>
              <w:rPr>
                <w:rFonts w:ascii="Arial" w:hAnsi="Arial"/>
                <w:b/>
                <w:sz w:val="24"/>
              </w:rPr>
              <w:t>130/80</w:t>
            </w:r>
          </w:p>
        </w:tc>
        <w:tc>
          <w:tcPr>
            <w:tcW w:w="1189" w:type="dxa"/>
          </w:tcPr>
          <w:p w14:paraId="0468A3EC" w14:textId="77777777" w:rsidR="000E43EC" w:rsidRDefault="0030045E" w:rsidP="001D75E3">
            <w:pPr>
              <w:rPr>
                <w:rFonts w:ascii="Arial" w:hAnsi="Arial"/>
                <w:b/>
                <w:sz w:val="24"/>
              </w:rPr>
            </w:pPr>
            <w:r>
              <w:rPr>
                <w:rFonts w:ascii="Arial" w:hAnsi="Arial"/>
                <w:b/>
                <w:sz w:val="24"/>
              </w:rPr>
              <w:t>15</w:t>
            </w:r>
          </w:p>
        </w:tc>
        <w:tc>
          <w:tcPr>
            <w:tcW w:w="1507" w:type="dxa"/>
          </w:tcPr>
          <w:p w14:paraId="3D6536D4" w14:textId="77777777" w:rsidR="000E43EC" w:rsidRDefault="0030045E" w:rsidP="001D75E3">
            <w:pPr>
              <w:rPr>
                <w:rFonts w:ascii="Arial" w:hAnsi="Arial"/>
                <w:b/>
                <w:sz w:val="24"/>
              </w:rPr>
            </w:pPr>
            <w:r>
              <w:rPr>
                <w:rFonts w:ascii="Arial" w:hAnsi="Arial"/>
                <w:b/>
                <w:sz w:val="24"/>
              </w:rPr>
              <w:t>8.0</w:t>
            </w:r>
          </w:p>
        </w:tc>
        <w:tc>
          <w:tcPr>
            <w:tcW w:w="1165" w:type="dxa"/>
          </w:tcPr>
          <w:p w14:paraId="6EF52F4A" w14:textId="77777777" w:rsidR="000E43EC" w:rsidRDefault="000E43EC" w:rsidP="001D75E3">
            <w:pPr>
              <w:rPr>
                <w:rFonts w:ascii="Arial" w:hAnsi="Arial"/>
                <w:b/>
                <w:sz w:val="24"/>
              </w:rPr>
            </w:pPr>
          </w:p>
        </w:tc>
      </w:tr>
      <w:tr w:rsidR="000E43EC" w14:paraId="3B60698D" w14:textId="77777777" w:rsidTr="001D75E3">
        <w:trPr>
          <w:trHeight w:val="716"/>
        </w:trPr>
        <w:tc>
          <w:tcPr>
            <w:tcW w:w="1554" w:type="dxa"/>
          </w:tcPr>
          <w:p w14:paraId="38EB25B0" w14:textId="77777777" w:rsidR="000E43EC" w:rsidRDefault="000E43EC" w:rsidP="001D75E3">
            <w:pPr>
              <w:rPr>
                <w:rFonts w:ascii="Arial" w:hAnsi="Arial"/>
                <w:b/>
                <w:sz w:val="24"/>
              </w:rPr>
            </w:pPr>
            <w:r>
              <w:rPr>
                <w:rFonts w:ascii="Arial" w:hAnsi="Arial"/>
                <w:b/>
                <w:sz w:val="24"/>
              </w:rPr>
              <w:t xml:space="preserve">Recovery </w:t>
            </w:r>
          </w:p>
          <w:p w14:paraId="3011AF0C" w14:textId="77777777" w:rsidR="000E43EC" w:rsidRDefault="000E43EC" w:rsidP="001D75E3">
            <w:pPr>
              <w:rPr>
                <w:rFonts w:ascii="Arial" w:hAnsi="Arial"/>
                <w:b/>
                <w:sz w:val="24"/>
              </w:rPr>
            </w:pPr>
            <w:r>
              <w:rPr>
                <w:rFonts w:ascii="Arial" w:hAnsi="Arial"/>
                <w:b/>
                <w:sz w:val="24"/>
              </w:rPr>
              <w:t>4 min</w:t>
            </w:r>
          </w:p>
        </w:tc>
        <w:tc>
          <w:tcPr>
            <w:tcW w:w="1328" w:type="dxa"/>
          </w:tcPr>
          <w:p w14:paraId="31753E98" w14:textId="77777777" w:rsidR="000E43EC" w:rsidRDefault="0030045E" w:rsidP="001D75E3">
            <w:pPr>
              <w:rPr>
                <w:rFonts w:ascii="Arial" w:hAnsi="Arial"/>
                <w:b/>
                <w:sz w:val="24"/>
              </w:rPr>
            </w:pPr>
            <w:r>
              <w:rPr>
                <w:rFonts w:ascii="Arial" w:hAnsi="Arial"/>
                <w:b/>
                <w:sz w:val="24"/>
              </w:rPr>
              <w:t>0</w:t>
            </w:r>
          </w:p>
        </w:tc>
        <w:tc>
          <w:tcPr>
            <w:tcW w:w="1296" w:type="dxa"/>
          </w:tcPr>
          <w:p w14:paraId="79EF21E2" w14:textId="77777777" w:rsidR="000E43EC" w:rsidRDefault="0030045E" w:rsidP="001D75E3">
            <w:pPr>
              <w:rPr>
                <w:rFonts w:ascii="Arial" w:hAnsi="Arial"/>
                <w:b/>
                <w:sz w:val="24"/>
              </w:rPr>
            </w:pPr>
            <w:r>
              <w:rPr>
                <w:rFonts w:ascii="Arial" w:hAnsi="Arial"/>
                <w:b/>
                <w:sz w:val="24"/>
              </w:rPr>
              <w:t>119</w:t>
            </w:r>
          </w:p>
        </w:tc>
        <w:tc>
          <w:tcPr>
            <w:tcW w:w="1442" w:type="dxa"/>
          </w:tcPr>
          <w:p w14:paraId="65F3E50B" w14:textId="77777777" w:rsidR="000E43EC" w:rsidRDefault="0030045E" w:rsidP="001D75E3">
            <w:pPr>
              <w:rPr>
                <w:rFonts w:ascii="Arial" w:hAnsi="Arial"/>
                <w:b/>
                <w:sz w:val="24"/>
              </w:rPr>
            </w:pPr>
            <w:r>
              <w:rPr>
                <w:rFonts w:ascii="Arial" w:hAnsi="Arial"/>
                <w:b/>
                <w:sz w:val="24"/>
              </w:rPr>
              <w:t>130/80</w:t>
            </w:r>
          </w:p>
        </w:tc>
        <w:tc>
          <w:tcPr>
            <w:tcW w:w="1189" w:type="dxa"/>
          </w:tcPr>
          <w:p w14:paraId="58A6C045" w14:textId="77777777" w:rsidR="000E43EC" w:rsidRDefault="0030045E" w:rsidP="001D75E3">
            <w:pPr>
              <w:rPr>
                <w:rFonts w:ascii="Arial" w:hAnsi="Arial"/>
                <w:b/>
                <w:sz w:val="24"/>
              </w:rPr>
            </w:pPr>
            <w:r>
              <w:rPr>
                <w:rFonts w:ascii="Arial" w:hAnsi="Arial"/>
                <w:b/>
                <w:sz w:val="24"/>
              </w:rPr>
              <w:t>10</w:t>
            </w:r>
          </w:p>
        </w:tc>
        <w:tc>
          <w:tcPr>
            <w:tcW w:w="1507" w:type="dxa"/>
          </w:tcPr>
          <w:p w14:paraId="102AF8C7" w14:textId="77777777" w:rsidR="000E43EC" w:rsidRDefault="0030045E" w:rsidP="001D75E3">
            <w:pPr>
              <w:rPr>
                <w:rFonts w:ascii="Arial" w:hAnsi="Arial"/>
                <w:b/>
                <w:sz w:val="24"/>
              </w:rPr>
            </w:pPr>
            <w:r>
              <w:rPr>
                <w:rFonts w:ascii="Arial" w:hAnsi="Arial"/>
                <w:b/>
                <w:sz w:val="24"/>
              </w:rPr>
              <w:t>6.2</w:t>
            </w:r>
          </w:p>
        </w:tc>
        <w:tc>
          <w:tcPr>
            <w:tcW w:w="1165" w:type="dxa"/>
          </w:tcPr>
          <w:p w14:paraId="5B96985F" w14:textId="77777777" w:rsidR="000E43EC" w:rsidRDefault="000E43EC" w:rsidP="001D75E3">
            <w:pPr>
              <w:rPr>
                <w:rFonts w:ascii="Arial" w:hAnsi="Arial"/>
                <w:b/>
                <w:sz w:val="24"/>
              </w:rPr>
            </w:pPr>
          </w:p>
        </w:tc>
      </w:tr>
      <w:tr w:rsidR="000E43EC" w14:paraId="5EB2F758" w14:textId="77777777" w:rsidTr="001D75E3">
        <w:trPr>
          <w:trHeight w:val="736"/>
        </w:trPr>
        <w:tc>
          <w:tcPr>
            <w:tcW w:w="1554" w:type="dxa"/>
          </w:tcPr>
          <w:p w14:paraId="7CBE156B" w14:textId="77777777" w:rsidR="000E43EC" w:rsidRDefault="000E43EC" w:rsidP="001D75E3">
            <w:pPr>
              <w:rPr>
                <w:rFonts w:ascii="Arial" w:hAnsi="Arial"/>
                <w:b/>
                <w:sz w:val="24"/>
              </w:rPr>
            </w:pPr>
            <w:r>
              <w:rPr>
                <w:rFonts w:ascii="Arial" w:hAnsi="Arial"/>
                <w:b/>
                <w:sz w:val="24"/>
              </w:rPr>
              <w:t xml:space="preserve">Recovery </w:t>
            </w:r>
          </w:p>
          <w:p w14:paraId="2348A9DA" w14:textId="77777777" w:rsidR="000E43EC" w:rsidRDefault="000E43EC" w:rsidP="001D75E3">
            <w:pPr>
              <w:rPr>
                <w:rFonts w:ascii="Arial" w:hAnsi="Arial"/>
                <w:b/>
                <w:sz w:val="24"/>
              </w:rPr>
            </w:pPr>
            <w:r>
              <w:rPr>
                <w:rFonts w:ascii="Arial" w:hAnsi="Arial"/>
                <w:b/>
                <w:sz w:val="24"/>
              </w:rPr>
              <w:t>6 min</w:t>
            </w:r>
          </w:p>
        </w:tc>
        <w:tc>
          <w:tcPr>
            <w:tcW w:w="1328" w:type="dxa"/>
          </w:tcPr>
          <w:p w14:paraId="35A8CCF7" w14:textId="77777777" w:rsidR="000E43EC" w:rsidRDefault="0030045E" w:rsidP="001D75E3">
            <w:pPr>
              <w:rPr>
                <w:rFonts w:ascii="Arial" w:hAnsi="Arial"/>
                <w:b/>
                <w:sz w:val="24"/>
              </w:rPr>
            </w:pPr>
            <w:r>
              <w:rPr>
                <w:rFonts w:ascii="Arial" w:hAnsi="Arial"/>
                <w:b/>
                <w:sz w:val="24"/>
              </w:rPr>
              <w:t>0</w:t>
            </w:r>
          </w:p>
        </w:tc>
        <w:tc>
          <w:tcPr>
            <w:tcW w:w="1296" w:type="dxa"/>
          </w:tcPr>
          <w:p w14:paraId="27CBDF1F" w14:textId="77777777" w:rsidR="000E43EC" w:rsidRDefault="0030045E" w:rsidP="001D75E3">
            <w:pPr>
              <w:rPr>
                <w:rFonts w:ascii="Arial" w:hAnsi="Arial"/>
                <w:b/>
                <w:sz w:val="24"/>
              </w:rPr>
            </w:pPr>
            <w:r>
              <w:rPr>
                <w:rFonts w:ascii="Arial" w:hAnsi="Arial"/>
                <w:b/>
                <w:sz w:val="24"/>
              </w:rPr>
              <w:t>114</w:t>
            </w:r>
          </w:p>
        </w:tc>
        <w:tc>
          <w:tcPr>
            <w:tcW w:w="1442" w:type="dxa"/>
          </w:tcPr>
          <w:p w14:paraId="533B755D" w14:textId="77777777" w:rsidR="000E43EC" w:rsidRDefault="0030045E" w:rsidP="001D75E3">
            <w:pPr>
              <w:rPr>
                <w:rFonts w:ascii="Arial" w:hAnsi="Arial"/>
                <w:b/>
                <w:sz w:val="24"/>
              </w:rPr>
            </w:pPr>
            <w:r>
              <w:rPr>
                <w:rFonts w:ascii="Arial" w:hAnsi="Arial"/>
                <w:b/>
                <w:sz w:val="24"/>
              </w:rPr>
              <w:t>128/80</w:t>
            </w:r>
          </w:p>
        </w:tc>
        <w:tc>
          <w:tcPr>
            <w:tcW w:w="1189" w:type="dxa"/>
          </w:tcPr>
          <w:p w14:paraId="2B12471B" w14:textId="77777777" w:rsidR="000E43EC" w:rsidRDefault="0030045E" w:rsidP="001D75E3">
            <w:pPr>
              <w:rPr>
                <w:rFonts w:ascii="Arial" w:hAnsi="Arial"/>
                <w:b/>
                <w:sz w:val="24"/>
              </w:rPr>
            </w:pPr>
            <w:r>
              <w:rPr>
                <w:rFonts w:ascii="Arial" w:hAnsi="Arial"/>
                <w:b/>
                <w:sz w:val="24"/>
              </w:rPr>
              <w:t>6</w:t>
            </w:r>
          </w:p>
        </w:tc>
        <w:tc>
          <w:tcPr>
            <w:tcW w:w="1507" w:type="dxa"/>
          </w:tcPr>
          <w:p w14:paraId="773E93DF" w14:textId="77777777" w:rsidR="000E43EC" w:rsidRDefault="0030045E" w:rsidP="001D75E3">
            <w:pPr>
              <w:rPr>
                <w:rFonts w:ascii="Arial" w:hAnsi="Arial"/>
                <w:b/>
                <w:sz w:val="24"/>
              </w:rPr>
            </w:pPr>
            <w:r>
              <w:rPr>
                <w:rFonts w:ascii="Arial" w:hAnsi="Arial"/>
                <w:b/>
                <w:sz w:val="24"/>
              </w:rPr>
              <w:t>6.1</w:t>
            </w:r>
          </w:p>
        </w:tc>
        <w:tc>
          <w:tcPr>
            <w:tcW w:w="1165" w:type="dxa"/>
          </w:tcPr>
          <w:p w14:paraId="36BBD3A3" w14:textId="77777777" w:rsidR="000E43EC" w:rsidRDefault="000E43EC" w:rsidP="001D75E3">
            <w:pPr>
              <w:rPr>
                <w:rFonts w:ascii="Arial" w:hAnsi="Arial"/>
                <w:b/>
                <w:sz w:val="24"/>
              </w:rPr>
            </w:pPr>
          </w:p>
        </w:tc>
      </w:tr>
    </w:tbl>
    <w:p w14:paraId="12C7D0B9" w14:textId="77777777" w:rsidR="000E43EC" w:rsidRDefault="000E43EC" w:rsidP="000E43EC">
      <w:pPr>
        <w:rPr>
          <w:rFonts w:ascii="Arial" w:hAnsi="Arial"/>
          <w:b/>
          <w:sz w:val="24"/>
        </w:rPr>
      </w:pPr>
    </w:p>
    <w:p w14:paraId="169F1650" w14:textId="77777777" w:rsidR="000E43EC" w:rsidRDefault="000E43EC" w:rsidP="000E43EC">
      <w:pPr>
        <w:rPr>
          <w:rFonts w:ascii="Arial" w:hAnsi="Arial"/>
          <w:b/>
          <w:sz w:val="24"/>
        </w:rPr>
      </w:pPr>
    </w:p>
    <w:p w14:paraId="7027AB04" w14:textId="77777777" w:rsidR="000E43EC" w:rsidRDefault="000E43EC" w:rsidP="000E43EC">
      <w:pPr>
        <w:rPr>
          <w:rFonts w:ascii="Arial" w:hAnsi="Arial"/>
          <w:b/>
          <w:sz w:val="24"/>
        </w:rPr>
      </w:pPr>
    </w:p>
    <w:p w14:paraId="3CD89BE2" w14:textId="1A3FF694" w:rsidR="000E43EC" w:rsidRDefault="008B2854" w:rsidP="000E43EC">
      <w:pPr>
        <w:rPr>
          <w:rFonts w:ascii="Arial" w:hAnsi="Arial"/>
          <w:b/>
          <w:sz w:val="24"/>
        </w:rPr>
      </w:pPr>
      <w:r>
        <w:rPr>
          <w:rFonts w:ascii="Arial" w:hAnsi="Arial"/>
          <w:b/>
          <w:sz w:val="24"/>
        </w:rPr>
        <w:t>Final workload:  175 Watts</w:t>
      </w:r>
      <w:r w:rsidR="000E43EC">
        <w:rPr>
          <w:rFonts w:ascii="Arial" w:hAnsi="Arial"/>
          <w:b/>
          <w:sz w:val="24"/>
        </w:rPr>
        <w:t xml:space="preserve"> </w:t>
      </w:r>
      <w:r>
        <w:rPr>
          <w:rFonts w:ascii="Arial" w:hAnsi="Arial"/>
          <w:b/>
          <w:sz w:val="24"/>
        </w:rPr>
        <w:tab/>
        <w:t>Duration of test:  25 min</w:t>
      </w:r>
    </w:p>
    <w:p w14:paraId="5CE10870" w14:textId="77777777" w:rsidR="000E43EC" w:rsidRDefault="000E43EC" w:rsidP="000E43EC">
      <w:pPr>
        <w:rPr>
          <w:rFonts w:ascii="Arial" w:hAnsi="Arial"/>
          <w:b/>
          <w:sz w:val="24"/>
        </w:rPr>
      </w:pPr>
    </w:p>
    <w:p w14:paraId="400D9AA3" w14:textId="03A79792" w:rsidR="000E43EC" w:rsidRDefault="008B2854" w:rsidP="000E43EC">
      <w:pPr>
        <w:rPr>
          <w:rFonts w:ascii="Arial" w:hAnsi="Arial"/>
          <w:b/>
          <w:sz w:val="24"/>
        </w:rPr>
      </w:pPr>
      <w:r>
        <w:rPr>
          <w:rFonts w:ascii="Arial" w:hAnsi="Arial"/>
          <w:b/>
          <w:sz w:val="24"/>
        </w:rPr>
        <w:t>Maximal HR:  172</w:t>
      </w:r>
      <w:r w:rsidR="000E43EC">
        <w:rPr>
          <w:rFonts w:ascii="Arial" w:hAnsi="Arial"/>
          <w:b/>
          <w:sz w:val="24"/>
        </w:rPr>
        <w:tab/>
      </w:r>
    </w:p>
    <w:p w14:paraId="64F232E8" w14:textId="77777777" w:rsidR="000E43EC" w:rsidRDefault="000E43EC" w:rsidP="000E43EC">
      <w:pPr>
        <w:rPr>
          <w:rFonts w:ascii="Arial" w:hAnsi="Arial"/>
          <w:b/>
          <w:sz w:val="24"/>
        </w:rPr>
      </w:pPr>
    </w:p>
    <w:p w14:paraId="3A97EA5D" w14:textId="77777777" w:rsidR="000E43EC" w:rsidRDefault="000E43EC" w:rsidP="000E43EC">
      <w:pPr>
        <w:rPr>
          <w:rFonts w:ascii="Arial" w:hAnsi="Arial"/>
          <w:b/>
          <w:sz w:val="24"/>
        </w:rPr>
      </w:pPr>
    </w:p>
    <w:p w14:paraId="7106C3D4" w14:textId="77777777" w:rsidR="000E43EC" w:rsidRDefault="000E43EC" w:rsidP="000E43EC">
      <w:pPr>
        <w:rPr>
          <w:rFonts w:ascii="Arial" w:hAnsi="Arial"/>
          <w:b/>
          <w:sz w:val="24"/>
        </w:rPr>
      </w:pPr>
    </w:p>
    <w:p w14:paraId="2B939840" w14:textId="77777777" w:rsidR="000E43EC" w:rsidRPr="00E4505E" w:rsidRDefault="000E43EC" w:rsidP="000E43EC">
      <w:pPr>
        <w:rPr>
          <w:rFonts w:ascii="Arial" w:hAnsi="Arial"/>
          <w:sz w:val="24"/>
        </w:rPr>
      </w:pPr>
      <w:r w:rsidRPr="00E4505E">
        <w:rPr>
          <w:rFonts w:ascii="Arial" w:hAnsi="Arial"/>
          <w:sz w:val="24"/>
        </w:rPr>
        <w:t xml:space="preserve">Download the results of the test from the metabolic cart into excel so that you are able to graph the results.  You will need 30 second values for all of the ventilation data.  You will average minutes 2 and 3 of each workload for your graphs.   </w:t>
      </w:r>
    </w:p>
    <w:p w14:paraId="58448905" w14:textId="77777777" w:rsidR="000E43EC" w:rsidRDefault="000E43EC" w:rsidP="000E43EC">
      <w:pPr>
        <w:rPr>
          <w:rFonts w:ascii="Arial" w:hAnsi="Arial"/>
          <w:b/>
          <w:sz w:val="24"/>
        </w:rPr>
      </w:pPr>
    </w:p>
    <w:p w14:paraId="58496061" w14:textId="77777777" w:rsidR="000E43EC" w:rsidRDefault="000E43EC" w:rsidP="000E43EC">
      <w:pPr>
        <w:rPr>
          <w:rFonts w:ascii="Arial" w:hAnsi="Arial"/>
          <w:sz w:val="24"/>
        </w:rPr>
      </w:pPr>
      <w:r w:rsidRPr="00AB31A4">
        <w:rPr>
          <w:rFonts w:ascii="Arial" w:hAnsi="Arial"/>
          <w:sz w:val="24"/>
        </w:rPr>
        <w:t xml:space="preserve">Graph the following variables.  Be sure to label your axis and use proper units.  </w:t>
      </w:r>
    </w:p>
    <w:p w14:paraId="120341BB" w14:textId="77777777" w:rsidR="000E43EC" w:rsidRPr="001D4C37" w:rsidRDefault="000E43EC" w:rsidP="000E43EC">
      <w:pPr>
        <w:pStyle w:val="ListParagraph"/>
        <w:rPr>
          <w:rFonts w:ascii="Arial" w:hAnsi="Arial" w:cs="Arial"/>
          <w:sz w:val="24"/>
        </w:rPr>
      </w:pPr>
    </w:p>
    <w:p w14:paraId="21FD6A44" w14:textId="77777777" w:rsidR="000E43EC" w:rsidRDefault="000E43EC" w:rsidP="000E43EC">
      <w:pPr>
        <w:numPr>
          <w:ilvl w:val="0"/>
          <w:numId w:val="1"/>
        </w:numPr>
        <w:tabs>
          <w:tab w:val="clear" w:pos="360"/>
          <w:tab w:val="num" w:pos="720"/>
        </w:tabs>
        <w:ind w:left="720"/>
        <w:rPr>
          <w:rFonts w:ascii="Arial" w:hAnsi="Arial" w:cs="Arial"/>
          <w:sz w:val="24"/>
        </w:rPr>
      </w:pPr>
      <w:r w:rsidRPr="000925A0">
        <w:rPr>
          <w:rFonts w:ascii="Arial" w:hAnsi="Arial" w:cs="Arial"/>
          <w:sz w:val="24"/>
        </w:rPr>
        <w:t>Power output/workload vs. blood lactate</w:t>
      </w:r>
      <w:r>
        <w:rPr>
          <w:rFonts w:ascii="Arial" w:hAnsi="Arial" w:cs="Arial"/>
          <w:sz w:val="24"/>
        </w:rPr>
        <w:t xml:space="preserve"> (1 point).  </w:t>
      </w:r>
    </w:p>
    <w:p w14:paraId="2554A796" w14:textId="77777777" w:rsidR="00A60B08" w:rsidRDefault="00A60B08" w:rsidP="00A60B08">
      <w:pPr>
        <w:ind w:left="720"/>
        <w:rPr>
          <w:rFonts w:ascii="Arial" w:hAnsi="Arial" w:cs="Arial"/>
          <w:sz w:val="24"/>
        </w:rPr>
      </w:pPr>
    </w:p>
    <w:p w14:paraId="11E2898C" w14:textId="4F1C850C" w:rsidR="000E43EC" w:rsidRPr="0035525D" w:rsidRDefault="007861EA" w:rsidP="0035525D">
      <w:pPr>
        <w:ind w:left="720"/>
        <w:rPr>
          <w:rFonts w:ascii="Arial" w:hAnsi="Arial" w:cs="Arial"/>
          <w:b/>
          <w:sz w:val="24"/>
        </w:rPr>
      </w:pPr>
      <w:r>
        <w:rPr>
          <w:rFonts w:ascii="Arial" w:hAnsi="Arial" w:cs="Arial"/>
          <w:b/>
          <w:sz w:val="24"/>
        </w:rPr>
        <w:t>P.S. The graph</w:t>
      </w:r>
      <w:r w:rsidR="00000954">
        <w:rPr>
          <w:rFonts w:ascii="Arial" w:hAnsi="Arial" w:cs="Arial"/>
          <w:b/>
          <w:sz w:val="24"/>
        </w:rPr>
        <w:t xml:space="preserve"> is attached in another word</w:t>
      </w:r>
      <w:r>
        <w:rPr>
          <w:rFonts w:ascii="Arial" w:hAnsi="Arial" w:cs="Arial"/>
          <w:b/>
          <w:sz w:val="24"/>
        </w:rPr>
        <w:t xml:space="preserve"> document because it didn't</w:t>
      </w:r>
      <w:r w:rsidR="0035525D">
        <w:rPr>
          <w:rFonts w:ascii="Arial" w:hAnsi="Arial" w:cs="Arial"/>
          <w:b/>
          <w:sz w:val="24"/>
        </w:rPr>
        <w:t xml:space="preserve"> allow</w:t>
      </w:r>
      <w:r w:rsidR="00000954">
        <w:rPr>
          <w:rFonts w:ascii="Arial" w:hAnsi="Arial" w:cs="Arial"/>
          <w:b/>
          <w:sz w:val="24"/>
        </w:rPr>
        <w:t xml:space="preserve"> me t</w:t>
      </w:r>
      <w:r>
        <w:rPr>
          <w:rFonts w:ascii="Arial" w:hAnsi="Arial" w:cs="Arial"/>
          <w:b/>
          <w:sz w:val="24"/>
        </w:rPr>
        <w:t>o copy and paste here (do not know WHY).</w:t>
      </w:r>
    </w:p>
    <w:p w14:paraId="3AC38757" w14:textId="77777777" w:rsidR="000E43EC" w:rsidRDefault="000E43EC" w:rsidP="000E43EC">
      <w:pPr>
        <w:rPr>
          <w:rFonts w:ascii="Arial" w:hAnsi="Arial" w:cs="Arial"/>
          <w:sz w:val="24"/>
        </w:rPr>
      </w:pPr>
    </w:p>
    <w:p w14:paraId="7A2BF961" w14:textId="77777777" w:rsidR="000E43EC" w:rsidRDefault="000E43EC" w:rsidP="000E43EC">
      <w:pPr>
        <w:ind w:left="720"/>
        <w:rPr>
          <w:rFonts w:ascii="Arial" w:hAnsi="Arial" w:cs="Arial"/>
          <w:sz w:val="24"/>
        </w:rPr>
      </w:pPr>
    </w:p>
    <w:p w14:paraId="040B0A35" w14:textId="77777777" w:rsidR="000E43EC" w:rsidRDefault="000E43EC" w:rsidP="000E43EC">
      <w:pPr>
        <w:numPr>
          <w:ilvl w:val="0"/>
          <w:numId w:val="1"/>
        </w:numPr>
        <w:tabs>
          <w:tab w:val="clear" w:pos="360"/>
          <w:tab w:val="num" w:pos="720"/>
        </w:tabs>
        <w:ind w:left="720"/>
        <w:rPr>
          <w:rFonts w:ascii="Arial" w:hAnsi="Arial" w:cs="Arial"/>
          <w:sz w:val="24"/>
        </w:rPr>
      </w:pPr>
      <w:r>
        <w:rPr>
          <w:rFonts w:ascii="Arial" w:hAnsi="Arial" w:cs="Arial"/>
          <w:sz w:val="24"/>
        </w:rPr>
        <w:t>Ve vs. workload/time</w:t>
      </w:r>
      <w:r w:rsidRPr="000925A0">
        <w:rPr>
          <w:rFonts w:ascii="Arial" w:hAnsi="Arial" w:cs="Arial"/>
          <w:sz w:val="24"/>
        </w:rPr>
        <w:t xml:space="preserve"> (ventilatory breakpoint)</w:t>
      </w:r>
      <w:r>
        <w:rPr>
          <w:rFonts w:ascii="Arial" w:hAnsi="Arial" w:cs="Arial"/>
          <w:sz w:val="24"/>
        </w:rPr>
        <w:t xml:space="preserve"> (1 points). </w:t>
      </w:r>
    </w:p>
    <w:p w14:paraId="30B559F5" w14:textId="77777777" w:rsidR="001D75E3" w:rsidRDefault="001D75E3" w:rsidP="001D75E3">
      <w:pPr>
        <w:ind w:left="720"/>
        <w:rPr>
          <w:rFonts w:ascii="Arial" w:hAnsi="Arial" w:cs="Arial"/>
          <w:sz w:val="24"/>
        </w:rPr>
      </w:pPr>
    </w:p>
    <w:p w14:paraId="3693526B" w14:textId="77777777" w:rsidR="000E43EC" w:rsidRDefault="000E43EC" w:rsidP="000E43EC">
      <w:pPr>
        <w:ind w:left="720"/>
        <w:rPr>
          <w:rFonts w:ascii="Arial" w:hAnsi="Arial" w:cs="Arial"/>
          <w:sz w:val="24"/>
        </w:rPr>
      </w:pPr>
      <w:r>
        <w:rPr>
          <w:noProof/>
        </w:rPr>
        <w:drawing>
          <wp:inline distT="0" distB="0" distL="0" distR="0" wp14:anchorId="44EFC0B6" wp14:editId="3CC0E32E">
            <wp:extent cx="4572000" cy="27432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CDB16E" w14:textId="77777777" w:rsidR="000E43EC" w:rsidRDefault="000E43EC" w:rsidP="000E43EC">
      <w:pPr>
        <w:ind w:left="720"/>
        <w:rPr>
          <w:rFonts w:ascii="Arial" w:hAnsi="Arial" w:cs="Arial"/>
          <w:sz w:val="24"/>
        </w:rPr>
      </w:pPr>
    </w:p>
    <w:p w14:paraId="0A1CABA5" w14:textId="77777777" w:rsidR="000E43EC" w:rsidRDefault="000E43EC" w:rsidP="000E43EC">
      <w:pPr>
        <w:ind w:left="720"/>
        <w:rPr>
          <w:rFonts w:ascii="Arial" w:hAnsi="Arial" w:cs="Arial"/>
          <w:sz w:val="24"/>
        </w:rPr>
      </w:pPr>
    </w:p>
    <w:p w14:paraId="08F194E3" w14:textId="77777777" w:rsidR="000E43EC" w:rsidRDefault="000E43EC" w:rsidP="000E43EC">
      <w:pPr>
        <w:ind w:left="720"/>
        <w:rPr>
          <w:rFonts w:ascii="Arial" w:hAnsi="Arial" w:cs="Arial"/>
          <w:sz w:val="24"/>
        </w:rPr>
      </w:pPr>
    </w:p>
    <w:p w14:paraId="2B9F8703" w14:textId="77777777" w:rsidR="00246B21" w:rsidRDefault="00246B21" w:rsidP="000E43EC">
      <w:pPr>
        <w:ind w:left="720"/>
        <w:rPr>
          <w:rFonts w:ascii="Arial" w:hAnsi="Arial" w:cs="Arial"/>
          <w:sz w:val="24"/>
        </w:rPr>
      </w:pPr>
    </w:p>
    <w:p w14:paraId="220B4D71" w14:textId="77777777" w:rsidR="00246B21" w:rsidRDefault="00246B21" w:rsidP="000E43EC">
      <w:pPr>
        <w:ind w:left="720"/>
        <w:rPr>
          <w:rFonts w:ascii="Arial" w:hAnsi="Arial" w:cs="Arial"/>
          <w:sz w:val="24"/>
        </w:rPr>
      </w:pPr>
    </w:p>
    <w:p w14:paraId="26A6A93E" w14:textId="77777777" w:rsidR="00246B21" w:rsidRDefault="00246B21" w:rsidP="000E43EC">
      <w:pPr>
        <w:ind w:left="720"/>
        <w:rPr>
          <w:rFonts w:ascii="Arial" w:hAnsi="Arial" w:cs="Arial"/>
          <w:sz w:val="24"/>
        </w:rPr>
      </w:pPr>
    </w:p>
    <w:p w14:paraId="62B7640C" w14:textId="77777777" w:rsidR="00246B21" w:rsidRDefault="00246B21" w:rsidP="000E43EC">
      <w:pPr>
        <w:ind w:left="720"/>
        <w:rPr>
          <w:rFonts w:ascii="Arial" w:hAnsi="Arial" w:cs="Arial"/>
          <w:sz w:val="24"/>
        </w:rPr>
      </w:pPr>
    </w:p>
    <w:p w14:paraId="308606DD" w14:textId="77777777" w:rsidR="00246B21" w:rsidRDefault="00246B21" w:rsidP="000E43EC">
      <w:pPr>
        <w:ind w:left="720"/>
        <w:rPr>
          <w:rFonts w:ascii="Arial" w:hAnsi="Arial" w:cs="Arial"/>
          <w:sz w:val="24"/>
        </w:rPr>
      </w:pPr>
    </w:p>
    <w:p w14:paraId="20C21258" w14:textId="77777777" w:rsidR="00246B21" w:rsidRDefault="00246B21" w:rsidP="000E43EC">
      <w:pPr>
        <w:ind w:left="720"/>
        <w:rPr>
          <w:rFonts w:ascii="Arial" w:hAnsi="Arial" w:cs="Arial"/>
          <w:sz w:val="24"/>
        </w:rPr>
      </w:pPr>
    </w:p>
    <w:p w14:paraId="50468D70" w14:textId="77777777" w:rsidR="00246B21" w:rsidRDefault="00246B21" w:rsidP="000E43EC">
      <w:pPr>
        <w:ind w:left="720"/>
        <w:rPr>
          <w:rFonts w:ascii="Arial" w:hAnsi="Arial" w:cs="Arial"/>
          <w:sz w:val="24"/>
        </w:rPr>
      </w:pPr>
    </w:p>
    <w:p w14:paraId="3DACE8DD" w14:textId="77777777" w:rsidR="00246B21" w:rsidRDefault="00246B21" w:rsidP="000E43EC">
      <w:pPr>
        <w:ind w:left="720"/>
        <w:rPr>
          <w:rFonts w:ascii="Arial" w:hAnsi="Arial" w:cs="Arial"/>
          <w:sz w:val="24"/>
        </w:rPr>
      </w:pPr>
    </w:p>
    <w:p w14:paraId="2D6E44B2" w14:textId="77777777" w:rsidR="00246B21" w:rsidRDefault="00246B21" w:rsidP="000E43EC">
      <w:pPr>
        <w:ind w:left="720"/>
        <w:rPr>
          <w:rFonts w:ascii="Arial" w:hAnsi="Arial" w:cs="Arial"/>
          <w:sz w:val="24"/>
        </w:rPr>
      </w:pPr>
    </w:p>
    <w:p w14:paraId="7A4E3568" w14:textId="77777777" w:rsidR="00246B21" w:rsidRDefault="00246B21" w:rsidP="000E43EC">
      <w:pPr>
        <w:ind w:left="720"/>
        <w:rPr>
          <w:rFonts w:ascii="Arial" w:hAnsi="Arial" w:cs="Arial"/>
          <w:sz w:val="24"/>
        </w:rPr>
      </w:pPr>
    </w:p>
    <w:p w14:paraId="2563C155" w14:textId="77777777" w:rsidR="00246B21" w:rsidRDefault="00246B21" w:rsidP="000E43EC">
      <w:pPr>
        <w:ind w:left="720"/>
        <w:rPr>
          <w:rFonts w:ascii="Arial" w:hAnsi="Arial" w:cs="Arial"/>
          <w:sz w:val="24"/>
        </w:rPr>
      </w:pPr>
    </w:p>
    <w:p w14:paraId="7EFC98BD" w14:textId="77777777" w:rsidR="00246B21" w:rsidRDefault="00246B21" w:rsidP="000E43EC">
      <w:pPr>
        <w:ind w:left="720"/>
        <w:rPr>
          <w:rFonts w:ascii="Arial" w:hAnsi="Arial" w:cs="Arial"/>
          <w:sz w:val="24"/>
        </w:rPr>
      </w:pPr>
    </w:p>
    <w:p w14:paraId="3B7C9A13" w14:textId="77777777" w:rsidR="00246B21" w:rsidRDefault="00246B21" w:rsidP="000E43EC">
      <w:pPr>
        <w:ind w:left="720"/>
        <w:rPr>
          <w:rFonts w:ascii="Arial" w:hAnsi="Arial" w:cs="Arial"/>
          <w:sz w:val="24"/>
        </w:rPr>
      </w:pPr>
    </w:p>
    <w:p w14:paraId="362F97DB" w14:textId="77777777" w:rsidR="00246B21" w:rsidRDefault="00246B21" w:rsidP="000E43EC">
      <w:pPr>
        <w:ind w:left="720"/>
        <w:rPr>
          <w:rFonts w:ascii="Arial" w:hAnsi="Arial" w:cs="Arial"/>
          <w:sz w:val="24"/>
        </w:rPr>
      </w:pPr>
    </w:p>
    <w:p w14:paraId="36E987EE" w14:textId="77777777" w:rsidR="000E43EC" w:rsidRDefault="000E43EC" w:rsidP="000E43EC">
      <w:pPr>
        <w:ind w:left="720"/>
        <w:rPr>
          <w:rFonts w:ascii="Arial" w:hAnsi="Arial" w:cs="Arial"/>
          <w:sz w:val="24"/>
        </w:rPr>
      </w:pPr>
    </w:p>
    <w:p w14:paraId="38108988" w14:textId="77777777" w:rsidR="000E43EC" w:rsidRDefault="000E43EC" w:rsidP="000E43EC">
      <w:pPr>
        <w:ind w:left="720"/>
        <w:rPr>
          <w:rFonts w:ascii="Arial" w:hAnsi="Arial" w:cs="Arial"/>
          <w:sz w:val="24"/>
        </w:rPr>
      </w:pPr>
    </w:p>
    <w:p w14:paraId="1A810B7F" w14:textId="77777777" w:rsidR="000E43EC" w:rsidRPr="000925A0" w:rsidRDefault="000E43EC" w:rsidP="001D75E3">
      <w:pPr>
        <w:rPr>
          <w:rFonts w:ascii="Arial" w:hAnsi="Arial" w:cs="Arial"/>
          <w:sz w:val="24"/>
        </w:rPr>
      </w:pPr>
    </w:p>
    <w:p w14:paraId="63A2CADF" w14:textId="77777777" w:rsidR="000E43EC" w:rsidRDefault="000E43EC" w:rsidP="000E43EC">
      <w:pPr>
        <w:numPr>
          <w:ilvl w:val="0"/>
          <w:numId w:val="1"/>
        </w:numPr>
        <w:tabs>
          <w:tab w:val="clear" w:pos="360"/>
          <w:tab w:val="num" w:pos="720"/>
        </w:tabs>
        <w:ind w:left="720"/>
        <w:rPr>
          <w:rFonts w:ascii="Arial" w:hAnsi="Arial" w:cs="Arial"/>
          <w:sz w:val="24"/>
        </w:rPr>
      </w:pPr>
      <w:r>
        <w:rPr>
          <w:rFonts w:ascii="Arial" w:hAnsi="Arial" w:cs="Arial"/>
          <w:sz w:val="24"/>
        </w:rPr>
        <w:t>VCO</w:t>
      </w:r>
      <w:r w:rsidRPr="000925A0">
        <w:rPr>
          <w:rFonts w:ascii="Arial" w:hAnsi="Arial" w:cs="Arial"/>
          <w:sz w:val="24"/>
          <w:vertAlign w:val="subscript"/>
        </w:rPr>
        <w:t>2</w:t>
      </w:r>
      <w:r>
        <w:rPr>
          <w:rFonts w:ascii="Arial" w:hAnsi="Arial" w:cs="Arial"/>
          <w:sz w:val="24"/>
        </w:rPr>
        <w:t xml:space="preserve"> vs. VO</w:t>
      </w:r>
      <w:r w:rsidRPr="000925A0">
        <w:rPr>
          <w:rFonts w:ascii="Arial" w:hAnsi="Arial" w:cs="Arial"/>
          <w:sz w:val="24"/>
          <w:vertAlign w:val="subscript"/>
        </w:rPr>
        <w:t>2</w:t>
      </w:r>
      <w:r>
        <w:rPr>
          <w:rFonts w:ascii="Arial" w:hAnsi="Arial" w:cs="Arial"/>
          <w:sz w:val="24"/>
        </w:rPr>
        <w:t xml:space="preserve"> (ventilatory threshold) (2 points).</w:t>
      </w:r>
    </w:p>
    <w:p w14:paraId="5AE174F0" w14:textId="77777777" w:rsidR="00246B21" w:rsidRDefault="00246B21" w:rsidP="00246B21">
      <w:pPr>
        <w:ind w:left="720"/>
        <w:rPr>
          <w:rFonts w:ascii="Arial" w:hAnsi="Arial" w:cs="Arial"/>
          <w:sz w:val="24"/>
        </w:rPr>
      </w:pPr>
    </w:p>
    <w:p w14:paraId="483D2F08" w14:textId="078ECD4C" w:rsidR="00724885" w:rsidRDefault="00724885" w:rsidP="00724885">
      <w:pPr>
        <w:ind w:left="720"/>
        <w:rPr>
          <w:rFonts w:ascii="Arial" w:hAnsi="Arial" w:cs="Arial"/>
          <w:sz w:val="24"/>
        </w:rPr>
      </w:pPr>
      <w:r>
        <w:rPr>
          <w:noProof/>
        </w:rPr>
        <w:drawing>
          <wp:inline distT="0" distB="0" distL="0" distR="0" wp14:anchorId="0C669117" wp14:editId="55D8DFEF">
            <wp:extent cx="4572000" cy="27432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48D07D" w14:textId="77777777" w:rsidR="001D75E3" w:rsidRDefault="001D75E3" w:rsidP="001D75E3">
      <w:pPr>
        <w:ind w:left="720"/>
        <w:rPr>
          <w:rFonts w:ascii="Arial" w:hAnsi="Arial" w:cs="Arial"/>
          <w:sz w:val="24"/>
        </w:rPr>
      </w:pPr>
    </w:p>
    <w:p w14:paraId="165006DD" w14:textId="77777777" w:rsidR="00246B21" w:rsidRDefault="00246B21" w:rsidP="001D75E3">
      <w:pPr>
        <w:ind w:left="720"/>
        <w:rPr>
          <w:rFonts w:ascii="Arial" w:hAnsi="Arial" w:cs="Arial"/>
          <w:sz w:val="24"/>
        </w:rPr>
      </w:pPr>
    </w:p>
    <w:p w14:paraId="17240070" w14:textId="77777777" w:rsidR="00246B21" w:rsidRDefault="00246B21" w:rsidP="001D75E3">
      <w:pPr>
        <w:ind w:left="720"/>
        <w:rPr>
          <w:rFonts w:ascii="Arial" w:hAnsi="Arial" w:cs="Arial"/>
          <w:sz w:val="24"/>
        </w:rPr>
      </w:pPr>
    </w:p>
    <w:p w14:paraId="5B318C59" w14:textId="77777777" w:rsidR="00246B21" w:rsidRDefault="00246B21" w:rsidP="001D75E3">
      <w:pPr>
        <w:ind w:left="720"/>
        <w:rPr>
          <w:rFonts w:ascii="Arial" w:hAnsi="Arial" w:cs="Arial"/>
          <w:sz w:val="24"/>
        </w:rPr>
      </w:pPr>
    </w:p>
    <w:p w14:paraId="16E20D00" w14:textId="77777777" w:rsidR="00246B21" w:rsidRDefault="00246B21" w:rsidP="001D75E3">
      <w:pPr>
        <w:ind w:left="720"/>
        <w:rPr>
          <w:rFonts w:ascii="Arial" w:hAnsi="Arial" w:cs="Arial"/>
          <w:sz w:val="24"/>
        </w:rPr>
      </w:pPr>
    </w:p>
    <w:p w14:paraId="7919643B" w14:textId="77777777" w:rsidR="00246B21" w:rsidRDefault="00246B21" w:rsidP="001D75E3">
      <w:pPr>
        <w:ind w:left="720"/>
        <w:rPr>
          <w:rFonts w:ascii="Arial" w:hAnsi="Arial" w:cs="Arial"/>
          <w:sz w:val="24"/>
        </w:rPr>
      </w:pPr>
    </w:p>
    <w:p w14:paraId="5E272437" w14:textId="77777777" w:rsidR="00246B21" w:rsidRDefault="00246B21" w:rsidP="001D75E3">
      <w:pPr>
        <w:ind w:left="720"/>
        <w:rPr>
          <w:rFonts w:ascii="Arial" w:hAnsi="Arial" w:cs="Arial"/>
          <w:sz w:val="24"/>
        </w:rPr>
      </w:pPr>
    </w:p>
    <w:p w14:paraId="1EA54AB1" w14:textId="77777777" w:rsidR="00246B21" w:rsidRDefault="00246B21" w:rsidP="001D75E3">
      <w:pPr>
        <w:ind w:left="720"/>
        <w:rPr>
          <w:rFonts w:ascii="Arial" w:hAnsi="Arial" w:cs="Arial"/>
          <w:sz w:val="24"/>
        </w:rPr>
      </w:pPr>
    </w:p>
    <w:p w14:paraId="462F33AE" w14:textId="77777777" w:rsidR="00246B21" w:rsidRDefault="00246B21" w:rsidP="001D75E3">
      <w:pPr>
        <w:ind w:left="720"/>
        <w:rPr>
          <w:rFonts w:ascii="Arial" w:hAnsi="Arial" w:cs="Arial"/>
          <w:sz w:val="24"/>
        </w:rPr>
      </w:pPr>
    </w:p>
    <w:p w14:paraId="774DAEA4" w14:textId="77777777" w:rsidR="000E43EC" w:rsidRDefault="000E43EC" w:rsidP="000E43EC">
      <w:pPr>
        <w:numPr>
          <w:ilvl w:val="0"/>
          <w:numId w:val="1"/>
        </w:numPr>
        <w:tabs>
          <w:tab w:val="clear" w:pos="360"/>
          <w:tab w:val="num" w:pos="720"/>
        </w:tabs>
        <w:ind w:left="720"/>
        <w:rPr>
          <w:rFonts w:ascii="Arial" w:hAnsi="Arial" w:cs="Arial"/>
          <w:sz w:val="24"/>
        </w:rPr>
      </w:pPr>
      <w:r>
        <w:rPr>
          <w:rFonts w:ascii="Arial" w:hAnsi="Arial" w:cs="Arial"/>
          <w:sz w:val="24"/>
        </w:rPr>
        <w:t>Ve vs. VO</w:t>
      </w:r>
      <w:r w:rsidRPr="000925A0">
        <w:rPr>
          <w:rFonts w:ascii="Arial" w:hAnsi="Arial" w:cs="Arial"/>
          <w:sz w:val="24"/>
          <w:vertAlign w:val="subscript"/>
        </w:rPr>
        <w:t>2</w:t>
      </w:r>
      <w:r>
        <w:rPr>
          <w:rFonts w:ascii="Arial" w:hAnsi="Arial" w:cs="Arial"/>
          <w:sz w:val="24"/>
        </w:rPr>
        <w:t xml:space="preserve"> (ventilatory threshold) (2 points)</w:t>
      </w:r>
    </w:p>
    <w:p w14:paraId="5516CED9" w14:textId="77777777" w:rsidR="004D6977" w:rsidRDefault="004D6977" w:rsidP="004D6977">
      <w:pPr>
        <w:ind w:left="720"/>
        <w:rPr>
          <w:rFonts w:ascii="Arial" w:hAnsi="Arial" w:cs="Arial"/>
          <w:sz w:val="24"/>
        </w:rPr>
      </w:pPr>
    </w:p>
    <w:p w14:paraId="670A4F91" w14:textId="0183DA43" w:rsidR="004D6977" w:rsidRDefault="004D6977" w:rsidP="004D6977">
      <w:pPr>
        <w:ind w:left="720"/>
        <w:rPr>
          <w:rFonts w:ascii="Arial" w:hAnsi="Arial" w:cs="Arial"/>
          <w:sz w:val="24"/>
        </w:rPr>
      </w:pPr>
      <w:r>
        <w:rPr>
          <w:noProof/>
        </w:rPr>
        <w:drawing>
          <wp:inline distT="0" distB="0" distL="0" distR="0" wp14:anchorId="3A58EE05" wp14:editId="00AFF9B5">
            <wp:extent cx="4572000" cy="2743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19B6DBB" w14:textId="77777777" w:rsidR="004D6977" w:rsidRDefault="004D6977" w:rsidP="004D6977">
      <w:pPr>
        <w:ind w:left="720"/>
        <w:rPr>
          <w:rFonts w:ascii="Arial" w:hAnsi="Arial" w:cs="Arial"/>
          <w:sz w:val="24"/>
        </w:rPr>
      </w:pPr>
    </w:p>
    <w:p w14:paraId="3F99DD90" w14:textId="77777777" w:rsidR="0073476B" w:rsidRDefault="0073476B" w:rsidP="00E827C3">
      <w:pPr>
        <w:rPr>
          <w:rFonts w:ascii="Arial" w:hAnsi="Arial" w:cs="Arial"/>
          <w:sz w:val="24"/>
        </w:rPr>
      </w:pPr>
    </w:p>
    <w:p w14:paraId="12CD62AC" w14:textId="77777777" w:rsidR="004D6977" w:rsidRDefault="004D6977" w:rsidP="004D6977">
      <w:pPr>
        <w:ind w:left="720"/>
        <w:rPr>
          <w:rFonts w:ascii="Arial" w:hAnsi="Arial" w:cs="Arial"/>
          <w:sz w:val="24"/>
        </w:rPr>
      </w:pPr>
    </w:p>
    <w:p w14:paraId="5B4C138A" w14:textId="77777777" w:rsidR="00724885" w:rsidRDefault="00724885" w:rsidP="00724885">
      <w:pPr>
        <w:ind w:left="720"/>
        <w:rPr>
          <w:rFonts w:ascii="Arial" w:hAnsi="Arial" w:cs="Arial"/>
          <w:sz w:val="24"/>
        </w:rPr>
      </w:pPr>
    </w:p>
    <w:p w14:paraId="7A31BD6A" w14:textId="77777777" w:rsidR="000E43EC" w:rsidRDefault="000E43EC" w:rsidP="000E43EC">
      <w:pPr>
        <w:numPr>
          <w:ilvl w:val="0"/>
          <w:numId w:val="1"/>
        </w:numPr>
        <w:tabs>
          <w:tab w:val="clear" w:pos="360"/>
          <w:tab w:val="num" w:pos="720"/>
        </w:tabs>
        <w:ind w:left="720"/>
        <w:rPr>
          <w:rFonts w:ascii="Arial" w:hAnsi="Arial" w:cs="Arial"/>
          <w:sz w:val="24"/>
        </w:rPr>
      </w:pPr>
      <w:r>
        <w:rPr>
          <w:rFonts w:ascii="Arial" w:hAnsi="Arial" w:cs="Arial"/>
          <w:sz w:val="24"/>
        </w:rPr>
        <w:t>VO</w:t>
      </w:r>
      <w:r w:rsidRPr="000925A0">
        <w:rPr>
          <w:rFonts w:ascii="Arial" w:hAnsi="Arial" w:cs="Arial"/>
          <w:sz w:val="24"/>
          <w:vertAlign w:val="subscript"/>
        </w:rPr>
        <w:t>2</w:t>
      </w:r>
      <w:r>
        <w:rPr>
          <w:rFonts w:ascii="Arial" w:hAnsi="Arial" w:cs="Arial"/>
          <w:sz w:val="24"/>
        </w:rPr>
        <w:t xml:space="preserve"> vs. Ve and blood lactate (two separate y-axis) (2 points). </w:t>
      </w:r>
    </w:p>
    <w:p w14:paraId="0CD5B67B" w14:textId="77777777" w:rsidR="0073476B" w:rsidRDefault="0073476B" w:rsidP="0073476B">
      <w:pPr>
        <w:ind w:left="720"/>
        <w:rPr>
          <w:rFonts w:ascii="Arial" w:hAnsi="Arial" w:cs="Arial"/>
          <w:sz w:val="24"/>
        </w:rPr>
      </w:pPr>
    </w:p>
    <w:p w14:paraId="2311817E" w14:textId="707C3F94" w:rsidR="004D6977" w:rsidRDefault="0073476B" w:rsidP="004D6977">
      <w:pPr>
        <w:ind w:left="720"/>
        <w:rPr>
          <w:rFonts w:ascii="Arial" w:hAnsi="Arial" w:cs="Arial"/>
          <w:sz w:val="24"/>
        </w:rPr>
      </w:pPr>
      <w:r>
        <w:rPr>
          <w:noProof/>
        </w:rPr>
        <w:drawing>
          <wp:inline distT="0" distB="0" distL="0" distR="0" wp14:anchorId="69A01456" wp14:editId="36887F95">
            <wp:extent cx="5194300" cy="3956050"/>
            <wp:effectExtent l="0" t="0" r="12700" b="317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1A17FCF" w14:textId="77777777" w:rsidR="004D6977" w:rsidRDefault="004D6977" w:rsidP="004D6977">
      <w:pPr>
        <w:ind w:left="720"/>
        <w:rPr>
          <w:rFonts w:ascii="Arial" w:hAnsi="Arial" w:cs="Arial"/>
          <w:sz w:val="24"/>
        </w:rPr>
      </w:pPr>
    </w:p>
    <w:p w14:paraId="5BB11B83" w14:textId="77777777" w:rsidR="004D6977" w:rsidRDefault="004D6977" w:rsidP="004D6977">
      <w:pPr>
        <w:ind w:left="720"/>
        <w:rPr>
          <w:rFonts w:ascii="Arial" w:hAnsi="Arial" w:cs="Arial"/>
          <w:sz w:val="24"/>
        </w:rPr>
      </w:pPr>
    </w:p>
    <w:p w14:paraId="34795F69" w14:textId="77777777" w:rsidR="004D6977" w:rsidRDefault="004D6977" w:rsidP="004D6977">
      <w:pPr>
        <w:ind w:left="720"/>
        <w:rPr>
          <w:rFonts w:ascii="Arial" w:hAnsi="Arial" w:cs="Arial"/>
          <w:sz w:val="24"/>
        </w:rPr>
      </w:pPr>
    </w:p>
    <w:p w14:paraId="2F4E0B6C" w14:textId="77777777" w:rsidR="004D6977" w:rsidRDefault="004D6977" w:rsidP="004D6977">
      <w:pPr>
        <w:ind w:left="720"/>
        <w:rPr>
          <w:rFonts w:ascii="Arial" w:hAnsi="Arial" w:cs="Arial"/>
          <w:sz w:val="24"/>
        </w:rPr>
      </w:pPr>
    </w:p>
    <w:p w14:paraId="601904A0" w14:textId="77777777" w:rsidR="004D6977" w:rsidRDefault="004D6977" w:rsidP="004D6977">
      <w:pPr>
        <w:ind w:left="720"/>
        <w:rPr>
          <w:rFonts w:ascii="Arial" w:hAnsi="Arial" w:cs="Arial"/>
          <w:sz w:val="24"/>
        </w:rPr>
      </w:pPr>
    </w:p>
    <w:p w14:paraId="613C84D1" w14:textId="77777777" w:rsidR="000E43EC" w:rsidRPr="000925A0" w:rsidRDefault="000E43EC" w:rsidP="000E43EC">
      <w:pPr>
        <w:rPr>
          <w:rFonts w:ascii="Arial" w:hAnsi="Arial" w:cs="Arial"/>
          <w:sz w:val="24"/>
        </w:rPr>
      </w:pPr>
    </w:p>
    <w:p w14:paraId="69C022C2" w14:textId="77777777" w:rsidR="000E43EC" w:rsidRPr="00DE49E8" w:rsidRDefault="000E43EC" w:rsidP="000E43EC">
      <w:pPr>
        <w:ind w:left="360"/>
        <w:rPr>
          <w:rFonts w:ascii="Arial" w:hAnsi="Arial"/>
          <w:b/>
          <w:sz w:val="24"/>
        </w:rPr>
      </w:pPr>
      <w:r w:rsidRPr="00DE49E8">
        <w:rPr>
          <w:rFonts w:ascii="Arial" w:hAnsi="Arial"/>
          <w:b/>
          <w:sz w:val="24"/>
        </w:rPr>
        <w:t xml:space="preserve">Attach your graphs or paste them below.  </w:t>
      </w:r>
    </w:p>
    <w:p w14:paraId="0B026EB5" w14:textId="77777777" w:rsidR="000E43EC" w:rsidRDefault="000E43EC" w:rsidP="000E43EC">
      <w:pPr>
        <w:rPr>
          <w:rFonts w:ascii="Arial" w:hAnsi="Arial"/>
          <w:sz w:val="24"/>
        </w:rPr>
      </w:pPr>
    </w:p>
    <w:p w14:paraId="775DBD63" w14:textId="77777777" w:rsidR="000E43EC" w:rsidRDefault="000E43EC" w:rsidP="000E43EC">
      <w:pPr>
        <w:ind w:left="360"/>
        <w:rPr>
          <w:rFonts w:ascii="Arial" w:hAnsi="Arial"/>
          <w:sz w:val="24"/>
        </w:rPr>
      </w:pPr>
    </w:p>
    <w:p w14:paraId="6237828A" w14:textId="77777777" w:rsidR="000E43EC" w:rsidRDefault="000E43EC" w:rsidP="000E43EC">
      <w:pPr>
        <w:ind w:left="360"/>
        <w:rPr>
          <w:rFonts w:ascii="Arial" w:hAnsi="Arial"/>
          <w:sz w:val="24"/>
        </w:rPr>
      </w:pPr>
    </w:p>
    <w:p w14:paraId="0697C07A" w14:textId="77777777" w:rsidR="000E43EC" w:rsidRDefault="000E43EC" w:rsidP="000E43EC">
      <w:pPr>
        <w:pStyle w:val="ListParagraph"/>
        <w:numPr>
          <w:ilvl w:val="0"/>
          <w:numId w:val="2"/>
        </w:numPr>
        <w:rPr>
          <w:rFonts w:ascii="Arial" w:hAnsi="Arial"/>
          <w:sz w:val="24"/>
        </w:rPr>
      </w:pPr>
      <w:r>
        <w:rPr>
          <w:rFonts w:ascii="Arial" w:hAnsi="Arial"/>
          <w:sz w:val="24"/>
        </w:rPr>
        <w:t xml:space="preserve">Utilizing your graph (a), determine the workload and corresponding heart rate at which you believe the </w:t>
      </w:r>
      <w:r w:rsidRPr="006D704F">
        <w:rPr>
          <w:rFonts w:ascii="Arial" w:hAnsi="Arial"/>
          <w:sz w:val="24"/>
          <w:u w:val="single"/>
        </w:rPr>
        <w:t>lactate threshold</w:t>
      </w:r>
      <w:r>
        <w:rPr>
          <w:rFonts w:ascii="Arial" w:hAnsi="Arial"/>
          <w:sz w:val="24"/>
        </w:rPr>
        <w:t xml:space="preserve"> occurred (0.5 pt). </w:t>
      </w:r>
    </w:p>
    <w:p w14:paraId="0F0E2F65" w14:textId="77777777" w:rsidR="00E827C3" w:rsidRDefault="00E827C3" w:rsidP="00E827C3">
      <w:pPr>
        <w:pStyle w:val="ListParagraph"/>
        <w:rPr>
          <w:rFonts w:ascii="Arial" w:hAnsi="Arial"/>
          <w:sz w:val="24"/>
        </w:rPr>
      </w:pPr>
    </w:p>
    <w:p w14:paraId="2E3CDFF4" w14:textId="77777777" w:rsidR="00E827C3" w:rsidRDefault="00E827C3" w:rsidP="00E827C3">
      <w:pPr>
        <w:pStyle w:val="ListParagraph"/>
        <w:rPr>
          <w:rFonts w:ascii="Arial" w:hAnsi="Arial"/>
          <w:sz w:val="24"/>
        </w:rPr>
      </w:pPr>
    </w:p>
    <w:p w14:paraId="06BFC1B8" w14:textId="77777777" w:rsidR="000E43EC" w:rsidRDefault="000E43EC" w:rsidP="000E43EC">
      <w:pPr>
        <w:pStyle w:val="ListParagraph"/>
        <w:rPr>
          <w:rFonts w:ascii="Arial" w:hAnsi="Arial"/>
          <w:sz w:val="24"/>
        </w:rPr>
      </w:pPr>
    </w:p>
    <w:p w14:paraId="05776892" w14:textId="704DD8A6" w:rsidR="000E43EC" w:rsidRDefault="000E43EC" w:rsidP="000E43EC">
      <w:pPr>
        <w:pStyle w:val="ListParagraph"/>
        <w:numPr>
          <w:ilvl w:val="0"/>
          <w:numId w:val="2"/>
        </w:numPr>
        <w:rPr>
          <w:rFonts w:ascii="Arial" w:hAnsi="Arial"/>
          <w:sz w:val="24"/>
        </w:rPr>
      </w:pPr>
      <w:r>
        <w:rPr>
          <w:rFonts w:ascii="Arial" w:hAnsi="Arial"/>
          <w:sz w:val="24"/>
        </w:rPr>
        <w:t xml:space="preserve">Utilizing your graphs, determine the workload and corresponding heart rate at which you believe the </w:t>
      </w:r>
      <w:r w:rsidRPr="006D704F">
        <w:rPr>
          <w:rFonts w:ascii="Arial" w:hAnsi="Arial"/>
          <w:sz w:val="24"/>
          <w:u w:val="single"/>
        </w:rPr>
        <w:t>ventilatory threshold</w:t>
      </w:r>
      <w:r w:rsidR="00E827C3">
        <w:rPr>
          <w:rFonts w:ascii="Arial" w:hAnsi="Arial"/>
          <w:sz w:val="24"/>
        </w:rPr>
        <w:t xml:space="preserve"> occurred (0.5 pt).</w:t>
      </w:r>
    </w:p>
    <w:p w14:paraId="6E0C7E15" w14:textId="77777777" w:rsidR="00E827C3" w:rsidRDefault="00E827C3" w:rsidP="00E827C3">
      <w:pPr>
        <w:pStyle w:val="ListParagraph"/>
        <w:rPr>
          <w:rFonts w:ascii="Arial" w:hAnsi="Arial"/>
          <w:sz w:val="24"/>
        </w:rPr>
      </w:pPr>
    </w:p>
    <w:p w14:paraId="50F34968" w14:textId="77777777" w:rsidR="000E43EC" w:rsidRPr="006D704F" w:rsidRDefault="000E43EC" w:rsidP="000E43EC">
      <w:pPr>
        <w:pStyle w:val="ListParagraph"/>
        <w:rPr>
          <w:rFonts w:ascii="Arial" w:hAnsi="Arial"/>
          <w:sz w:val="24"/>
        </w:rPr>
      </w:pPr>
    </w:p>
    <w:p w14:paraId="2054069B" w14:textId="77777777" w:rsidR="000E43EC" w:rsidRDefault="000E43EC" w:rsidP="000E43EC">
      <w:pPr>
        <w:pStyle w:val="ListParagraph"/>
        <w:numPr>
          <w:ilvl w:val="0"/>
          <w:numId w:val="2"/>
        </w:numPr>
        <w:rPr>
          <w:rFonts w:ascii="Arial" w:hAnsi="Arial"/>
          <w:sz w:val="24"/>
        </w:rPr>
      </w:pPr>
      <w:r>
        <w:rPr>
          <w:rFonts w:ascii="Arial" w:hAnsi="Arial"/>
          <w:sz w:val="24"/>
        </w:rPr>
        <w:t xml:space="preserve">For question 2, describe how you determined the ventilatory threshold and explain they physiological mechanism that causes a change in the variable you utilized – what is the ventilator threshold, why does it occur, and why do we care about it (2 points)? </w:t>
      </w:r>
    </w:p>
    <w:p w14:paraId="757D3D3B" w14:textId="77777777" w:rsidR="00E827C3" w:rsidRDefault="00E827C3" w:rsidP="00E827C3">
      <w:pPr>
        <w:pStyle w:val="ListParagraph"/>
        <w:rPr>
          <w:rFonts w:ascii="Arial" w:hAnsi="Arial"/>
          <w:sz w:val="24"/>
        </w:rPr>
      </w:pPr>
    </w:p>
    <w:p w14:paraId="528E2A65" w14:textId="77777777" w:rsidR="000E43EC" w:rsidRPr="006D704F" w:rsidRDefault="000E43EC" w:rsidP="000E43EC">
      <w:pPr>
        <w:pStyle w:val="ListParagraph"/>
        <w:rPr>
          <w:rFonts w:ascii="Arial" w:hAnsi="Arial"/>
          <w:sz w:val="24"/>
        </w:rPr>
      </w:pPr>
    </w:p>
    <w:p w14:paraId="32FD4679" w14:textId="77777777" w:rsidR="000E43EC" w:rsidRDefault="000E43EC" w:rsidP="000E43EC">
      <w:pPr>
        <w:pStyle w:val="ListParagraph"/>
        <w:numPr>
          <w:ilvl w:val="0"/>
          <w:numId w:val="2"/>
        </w:numPr>
        <w:rPr>
          <w:rFonts w:ascii="Arial" w:hAnsi="Arial"/>
          <w:sz w:val="24"/>
        </w:rPr>
      </w:pPr>
      <w:r w:rsidRPr="006D704F">
        <w:rPr>
          <w:rFonts w:ascii="Arial" w:hAnsi="Arial"/>
          <w:sz w:val="24"/>
        </w:rPr>
        <w:t>In the Bircher and Knechtle paper, using your own words explain what the researcher’s primary and se</w:t>
      </w:r>
      <w:r>
        <w:rPr>
          <w:rFonts w:ascii="Arial" w:hAnsi="Arial"/>
          <w:sz w:val="24"/>
        </w:rPr>
        <w:t>condary research question was (2 points).</w:t>
      </w:r>
    </w:p>
    <w:p w14:paraId="60A2F40C" w14:textId="77777777" w:rsidR="00E827C3" w:rsidRDefault="00E827C3" w:rsidP="00E827C3">
      <w:pPr>
        <w:pStyle w:val="ListParagraph"/>
        <w:rPr>
          <w:rFonts w:ascii="Arial" w:hAnsi="Arial"/>
          <w:sz w:val="24"/>
        </w:rPr>
      </w:pPr>
      <w:bookmarkStart w:id="0" w:name="_GoBack"/>
      <w:bookmarkEnd w:id="0"/>
    </w:p>
    <w:p w14:paraId="39856B5F" w14:textId="77777777" w:rsidR="000E43EC" w:rsidRPr="006D704F" w:rsidRDefault="000E43EC" w:rsidP="000E43EC">
      <w:pPr>
        <w:pStyle w:val="ListParagraph"/>
        <w:rPr>
          <w:rFonts w:ascii="Arial" w:hAnsi="Arial"/>
          <w:sz w:val="24"/>
        </w:rPr>
      </w:pPr>
    </w:p>
    <w:p w14:paraId="4E74E611" w14:textId="77777777" w:rsidR="000E43EC" w:rsidRDefault="000E43EC" w:rsidP="000E43EC">
      <w:pPr>
        <w:pStyle w:val="ListParagraph"/>
        <w:numPr>
          <w:ilvl w:val="0"/>
          <w:numId w:val="2"/>
        </w:numPr>
        <w:rPr>
          <w:rFonts w:ascii="Arial" w:hAnsi="Arial"/>
          <w:sz w:val="24"/>
        </w:rPr>
      </w:pPr>
      <w:r>
        <w:rPr>
          <w:rFonts w:ascii="Arial" w:hAnsi="Arial"/>
          <w:sz w:val="24"/>
        </w:rPr>
        <w:t xml:space="preserve">In the Bircher and Knechtle paper, summarize the key findings in figure 1 as they relate to the primary research questions posed by the authors (2 points).  </w:t>
      </w:r>
    </w:p>
    <w:p w14:paraId="667954B0" w14:textId="77777777" w:rsidR="00E827C3" w:rsidRDefault="00E827C3" w:rsidP="00E827C3">
      <w:pPr>
        <w:pStyle w:val="ListParagraph"/>
        <w:rPr>
          <w:rFonts w:ascii="Arial" w:hAnsi="Arial"/>
          <w:sz w:val="24"/>
        </w:rPr>
      </w:pPr>
    </w:p>
    <w:p w14:paraId="75AAE9BF" w14:textId="77777777" w:rsidR="000E43EC" w:rsidRPr="004949E7" w:rsidRDefault="000E43EC" w:rsidP="000E43EC">
      <w:pPr>
        <w:pStyle w:val="ListParagraph"/>
        <w:rPr>
          <w:rFonts w:ascii="Arial" w:hAnsi="Arial"/>
          <w:sz w:val="24"/>
        </w:rPr>
      </w:pPr>
    </w:p>
    <w:p w14:paraId="38D640D8" w14:textId="77777777" w:rsidR="000E43EC" w:rsidRDefault="000E43EC" w:rsidP="000E43EC">
      <w:pPr>
        <w:pStyle w:val="ListParagraph"/>
        <w:numPr>
          <w:ilvl w:val="0"/>
          <w:numId w:val="2"/>
        </w:numPr>
        <w:rPr>
          <w:rFonts w:ascii="Arial" w:hAnsi="Arial"/>
          <w:sz w:val="24"/>
        </w:rPr>
      </w:pPr>
      <w:r>
        <w:rPr>
          <w:rFonts w:ascii="Arial" w:hAnsi="Arial"/>
          <w:sz w:val="24"/>
        </w:rPr>
        <w:t>Based on Figure 2, what exercise intensity would you prescribe to an obese client to maximize fat oxidation?  (2 points)</w:t>
      </w:r>
    </w:p>
    <w:p w14:paraId="57B2C618" w14:textId="77777777" w:rsidR="00E827C3" w:rsidRDefault="00E827C3" w:rsidP="00E827C3">
      <w:pPr>
        <w:pStyle w:val="ListParagraph"/>
        <w:rPr>
          <w:rFonts w:ascii="Arial" w:hAnsi="Arial"/>
          <w:sz w:val="24"/>
        </w:rPr>
      </w:pPr>
    </w:p>
    <w:p w14:paraId="0E826D12" w14:textId="77777777" w:rsidR="000E43EC" w:rsidRPr="004949E7" w:rsidRDefault="000E43EC" w:rsidP="000E43EC">
      <w:pPr>
        <w:pStyle w:val="ListParagraph"/>
        <w:rPr>
          <w:rFonts w:ascii="Arial" w:hAnsi="Arial"/>
          <w:sz w:val="24"/>
        </w:rPr>
      </w:pPr>
    </w:p>
    <w:p w14:paraId="3C9F13C5" w14:textId="77777777" w:rsidR="000E43EC" w:rsidRPr="006D704F" w:rsidRDefault="000E43EC" w:rsidP="000E43EC">
      <w:pPr>
        <w:pStyle w:val="ListParagraph"/>
        <w:numPr>
          <w:ilvl w:val="0"/>
          <w:numId w:val="2"/>
        </w:numPr>
        <w:rPr>
          <w:rFonts w:ascii="Arial" w:hAnsi="Arial"/>
          <w:sz w:val="24"/>
        </w:rPr>
      </w:pPr>
      <w:r>
        <w:rPr>
          <w:rFonts w:ascii="Arial" w:hAnsi="Arial"/>
          <w:sz w:val="24"/>
        </w:rPr>
        <w:t>What specific physiological training adaptations may have led to trained individuals having a lactate threshold occur at a greater % of the VO2 peak compared to obese (Figure 3)? (3 points)</w:t>
      </w:r>
    </w:p>
    <w:p w14:paraId="3DC64A4D" w14:textId="77777777" w:rsidR="000E43EC" w:rsidRDefault="000E43EC" w:rsidP="000E43EC">
      <w:pPr>
        <w:pStyle w:val="ListParagraph"/>
        <w:rPr>
          <w:rFonts w:ascii="Arial" w:hAnsi="Arial"/>
          <w:sz w:val="24"/>
        </w:rPr>
      </w:pPr>
    </w:p>
    <w:p w14:paraId="7B1D4EBA" w14:textId="77777777" w:rsidR="000E43EC" w:rsidRPr="003A2BC1" w:rsidRDefault="000E43EC" w:rsidP="000E43EC">
      <w:pPr>
        <w:pStyle w:val="ListParagraph"/>
        <w:rPr>
          <w:rFonts w:ascii="Arial" w:hAnsi="Arial"/>
          <w:sz w:val="24"/>
        </w:rPr>
      </w:pPr>
    </w:p>
    <w:p w14:paraId="2E621ED9" w14:textId="77777777" w:rsidR="000E43EC" w:rsidRDefault="000E43EC" w:rsidP="000E43EC">
      <w:pPr>
        <w:ind w:left="360"/>
        <w:rPr>
          <w:rFonts w:ascii="Arial" w:hAnsi="Arial"/>
          <w:sz w:val="24"/>
        </w:rPr>
      </w:pPr>
    </w:p>
    <w:p w14:paraId="05462641" w14:textId="45FAC35C" w:rsidR="00A60B08" w:rsidRDefault="00A60B08"/>
    <w:p w14:paraId="2E1104C5" w14:textId="77777777" w:rsidR="00A60B08" w:rsidRPr="00A60B08" w:rsidRDefault="00A60B08" w:rsidP="00A60B08"/>
    <w:p w14:paraId="76C93E0B" w14:textId="77777777" w:rsidR="00A60B08" w:rsidRPr="00A60B08" w:rsidRDefault="00A60B08" w:rsidP="00A60B08"/>
    <w:p w14:paraId="320F5217" w14:textId="77777777" w:rsidR="00A60B08" w:rsidRPr="00A60B08" w:rsidRDefault="00A60B08" w:rsidP="00A60B08"/>
    <w:p w14:paraId="2486489C" w14:textId="77777777" w:rsidR="00A60B08" w:rsidRPr="00A60B08" w:rsidRDefault="00A60B08" w:rsidP="00A60B08"/>
    <w:p w14:paraId="5C06E09A" w14:textId="77777777" w:rsidR="00A60B08" w:rsidRPr="00A60B08" w:rsidRDefault="00A60B08" w:rsidP="00A60B08"/>
    <w:p w14:paraId="44D21FA9" w14:textId="77777777" w:rsidR="00A60B08" w:rsidRPr="00A60B08" w:rsidRDefault="00A60B08" w:rsidP="00A60B08"/>
    <w:p w14:paraId="40258666" w14:textId="74981C58" w:rsidR="00A60B08" w:rsidRDefault="00A60B08" w:rsidP="00A60B08"/>
    <w:p w14:paraId="6DEF9A6C" w14:textId="1C0419B9" w:rsidR="00394BF2" w:rsidRPr="00A60B08" w:rsidRDefault="00A60B08" w:rsidP="00A60B08">
      <w:pPr>
        <w:tabs>
          <w:tab w:val="left" w:pos="2300"/>
        </w:tabs>
      </w:pPr>
      <w:r>
        <w:tab/>
      </w:r>
    </w:p>
    <w:sectPr w:rsidR="00394BF2" w:rsidRPr="00A60B0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8797F" w14:textId="77777777" w:rsidR="00C71543" w:rsidRDefault="00C71543" w:rsidP="00C71543">
      <w:r>
        <w:separator/>
      </w:r>
    </w:p>
  </w:endnote>
  <w:endnote w:type="continuationSeparator" w:id="0">
    <w:p w14:paraId="70CA4B6C" w14:textId="77777777" w:rsidR="00C71543" w:rsidRDefault="00C71543" w:rsidP="00C7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0748044"/>
      <w:docPartObj>
        <w:docPartGallery w:val="Page Numbers (Bottom of Page)"/>
        <w:docPartUnique/>
      </w:docPartObj>
    </w:sdtPr>
    <w:sdtEndPr>
      <w:rPr>
        <w:noProof/>
      </w:rPr>
    </w:sdtEndPr>
    <w:sdtContent>
      <w:p w14:paraId="55A97C1A" w14:textId="77777777" w:rsidR="00DA41FF" w:rsidRDefault="00DA41FF">
        <w:pPr>
          <w:pStyle w:val="Footer"/>
          <w:jc w:val="center"/>
        </w:pPr>
        <w:r>
          <w:fldChar w:fldCharType="begin"/>
        </w:r>
        <w:r>
          <w:instrText xml:space="preserve"> PAGE   \* MERGEFORMAT </w:instrText>
        </w:r>
        <w:r>
          <w:fldChar w:fldCharType="separate"/>
        </w:r>
        <w:r w:rsidR="00C71543">
          <w:rPr>
            <w:noProof/>
          </w:rPr>
          <w:t>4</w:t>
        </w:r>
        <w:r>
          <w:rPr>
            <w:noProof/>
          </w:rPr>
          <w:fldChar w:fldCharType="end"/>
        </w:r>
      </w:p>
    </w:sdtContent>
  </w:sdt>
  <w:p w14:paraId="620AE595" w14:textId="77777777" w:rsidR="00DA41FF" w:rsidRDefault="00DA41F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AA91B" w14:textId="77777777" w:rsidR="00C71543" w:rsidRDefault="00C71543" w:rsidP="00C71543">
      <w:r>
        <w:separator/>
      </w:r>
    </w:p>
  </w:footnote>
  <w:footnote w:type="continuationSeparator" w:id="0">
    <w:p w14:paraId="66E8D3F9" w14:textId="77777777" w:rsidR="00C71543" w:rsidRDefault="00C71543" w:rsidP="00C715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8261D" w14:textId="0FCD4955" w:rsidR="00DA41FF" w:rsidRDefault="00DA41FF">
    <w:pPr>
      <w:pStyle w:val="Header"/>
    </w:pPr>
    <w:r>
      <w:t xml:space="preserve"> Lab #5, Worksheet 4: Lactate and Ventilatory Threshold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E2F0A"/>
    <w:multiLevelType w:val="hybridMultilevel"/>
    <w:tmpl w:val="8BA6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862990"/>
    <w:multiLevelType w:val="singleLevel"/>
    <w:tmpl w:val="5F9C6CA0"/>
    <w:lvl w:ilvl="0">
      <w:start w:val="1"/>
      <w:numFmt w:val="lowerLetter"/>
      <w:lvlText w:val="%1)"/>
      <w:lvlJc w:val="left"/>
      <w:pPr>
        <w:tabs>
          <w:tab w:val="num" w:pos="360"/>
        </w:tabs>
        <w:ind w:left="360" w:hanging="360"/>
      </w:pPr>
      <w:rPr>
        <w:rFonts w:ascii="Arial" w:eastAsia="Times New Roman" w:hAnsi="Arial"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EC"/>
    <w:rsid w:val="00000954"/>
    <w:rsid w:val="000E43EC"/>
    <w:rsid w:val="001D75E3"/>
    <w:rsid w:val="0021142C"/>
    <w:rsid w:val="00246B21"/>
    <w:rsid w:val="0030045E"/>
    <w:rsid w:val="0035525D"/>
    <w:rsid w:val="00394BF2"/>
    <w:rsid w:val="004D6977"/>
    <w:rsid w:val="00667247"/>
    <w:rsid w:val="00724885"/>
    <w:rsid w:val="0073476B"/>
    <w:rsid w:val="007861EA"/>
    <w:rsid w:val="008B2854"/>
    <w:rsid w:val="00A60B08"/>
    <w:rsid w:val="00C71543"/>
    <w:rsid w:val="00DA41FF"/>
    <w:rsid w:val="00E07A53"/>
    <w:rsid w:val="00E67C36"/>
    <w:rsid w:val="00E827C3"/>
    <w:rsid w:val="00EB49FC"/>
    <w:rsid w:val="00FD0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E6A8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3EC"/>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rsid w:val="000E43EC"/>
    <w:pPr>
      <w:ind w:left="720"/>
      <w:contextualSpacing/>
    </w:pPr>
  </w:style>
  <w:style w:type="table" w:styleId="TableGrid">
    <w:name w:val="Table Grid"/>
    <w:basedOn w:val="TableNormal"/>
    <w:uiPriority w:val="39"/>
    <w:rsid w:val="000E43EC"/>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43EC"/>
    <w:pPr>
      <w:tabs>
        <w:tab w:val="center" w:pos="4680"/>
        <w:tab w:val="right" w:pos="9360"/>
      </w:tabs>
    </w:pPr>
  </w:style>
  <w:style w:type="character" w:customStyle="1" w:styleId="HeaderChar">
    <w:name w:val="Header Char"/>
    <w:basedOn w:val="DefaultParagraphFont"/>
    <w:link w:val="Header"/>
    <w:uiPriority w:val="99"/>
    <w:rsid w:val="000E43E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E43EC"/>
    <w:pPr>
      <w:tabs>
        <w:tab w:val="center" w:pos="4680"/>
        <w:tab w:val="right" w:pos="9360"/>
      </w:tabs>
    </w:pPr>
  </w:style>
  <w:style w:type="character" w:customStyle="1" w:styleId="FooterChar">
    <w:name w:val="Footer Char"/>
    <w:basedOn w:val="DefaultParagraphFont"/>
    <w:link w:val="Footer"/>
    <w:uiPriority w:val="99"/>
    <w:rsid w:val="000E43E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E43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43EC"/>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3EC"/>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rsid w:val="000E43EC"/>
    <w:pPr>
      <w:ind w:left="720"/>
      <w:contextualSpacing/>
    </w:pPr>
  </w:style>
  <w:style w:type="table" w:styleId="TableGrid">
    <w:name w:val="Table Grid"/>
    <w:basedOn w:val="TableNormal"/>
    <w:uiPriority w:val="39"/>
    <w:rsid w:val="000E43EC"/>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E43EC"/>
    <w:pPr>
      <w:tabs>
        <w:tab w:val="center" w:pos="4680"/>
        <w:tab w:val="right" w:pos="9360"/>
      </w:tabs>
    </w:pPr>
  </w:style>
  <w:style w:type="character" w:customStyle="1" w:styleId="HeaderChar">
    <w:name w:val="Header Char"/>
    <w:basedOn w:val="DefaultParagraphFont"/>
    <w:link w:val="Header"/>
    <w:uiPriority w:val="99"/>
    <w:rsid w:val="000E43E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E43EC"/>
    <w:pPr>
      <w:tabs>
        <w:tab w:val="center" w:pos="4680"/>
        <w:tab w:val="right" w:pos="9360"/>
      </w:tabs>
    </w:pPr>
  </w:style>
  <w:style w:type="character" w:customStyle="1" w:styleId="FooterChar">
    <w:name w:val="Footer Char"/>
    <w:basedOn w:val="DefaultParagraphFont"/>
    <w:link w:val="Footer"/>
    <w:uiPriority w:val="99"/>
    <w:rsid w:val="000E43E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E43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43EC"/>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4.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Vsperb:Downloads:Lactate%20Threshold%20Section%20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Vsperb:Downloads:Lactate%20Threshold%20Section%20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Vsperb:Downloads:Lactate%20Threshold%20Section%20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Vsperb:Downloads:Lactate%20Threshold%20Section%20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Ve</a:t>
            </a:r>
            <a:r>
              <a:rPr lang="en-US" baseline="0"/>
              <a:t> vs. Workload/Time </a:t>
            </a:r>
            <a:endParaRPr lang="en-US"/>
          </a:p>
        </c:rich>
      </c:tx>
      <c:layout/>
      <c:overlay val="0"/>
    </c:title>
    <c:autoTitleDeleted val="0"/>
    <c:plotArea>
      <c:layout/>
      <c:lineChart>
        <c:grouping val="standard"/>
        <c:varyColors val="0"/>
        <c:ser>
          <c:idx val="0"/>
          <c:order val="0"/>
          <c:tx>
            <c:strRef>
              <c:f>'JJ Bike'!$K$146:$K$148</c:f>
              <c:strCache>
                <c:ptCount val="1"/>
                <c:pt idx="0">
                  <c:v>VE      STPD    L/min  </c:v>
                </c:pt>
              </c:strCache>
            </c:strRef>
          </c:tx>
          <c:cat>
            <c:strRef>
              <c:f>'JJ Bike'!$J$149:$J$243</c:f>
              <c:strCache>
                <c:ptCount val="95"/>
                <c:pt idx="0">
                  <c:v>----------</c:v>
                </c:pt>
                <c:pt idx="1">
                  <c:v> 0:16</c:v>
                </c:pt>
                <c:pt idx="2">
                  <c:v> 0:32</c:v>
                </c:pt>
                <c:pt idx="3">
                  <c:v> 0:48</c:v>
                </c:pt>
                <c:pt idx="4">
                  <c:v> 1:00</c:v>
                </c:pt>
                <c:pt idx="5">
                  <c:v> 1:15</c:v>
                </c:pt>
                <c:pt idx="6">
                  <c:v> 1:31</c:v>
                </c:pt>
                <c:pt idx="7">
                  <c:v> 1:45</c:v>
                </c:pt>
                <c:pt idx="8">
                  <c:v> 2:03</c:v>
                </c:pt>
                <c:pt idx="9">
                  <c:v> 2:16</c:v>
                </c:pt>
                <c:pt idx="10">
                  <c:v> 2:30</c:v>
                </c:pt>
                <c:pt idx="11">
                  <c:v> 2:45</c:v>
                </c:pt>
                <c:pt idx="12">
                  <c:v> 3:03</c:v>
                </c:pt>
                <c:pt idx="13">
                  <c:v> 3:17</c:v>
                </c:pt>
                <c:pt idx="14">
                  <c:v> 3:30</c:v>
                </c:pt>
                <c:pt idx="15">
                  <c:v> 3:45</c:v>
                </c:pt>
                <c:pt idx="16">
                  <c:v> 4:01</c:v>
                </c:pt>
                <c:pt idx="17">
                  <c:v> 4:18</c:v>
                </c:pt>
                <c:pt idx="18">
                  <c:v> 4:31</c:v>
                </c:pt>
                <c:pt idx="19">
                  <c:v> 4:47</c:v>
                </c:pt>
                <c:pt idx="20">
                  <c:v> 5:00</c:v>
                </c:pt>
                <c:pt idx="21">
                  <c:v> 5:17</c:v>
                </c:pt>
                <c:pt idx="22">
                  <c:v> 5:32</c:v>
                </c:pt>
                <c:pt idx="23">
                  <c:v> 5:45</c:v>
                </c:pt>
                <c:pt idx="24">
                  <c:v> 6:00</c:v>
                </c:pt>
                <c:pt idx="25">
                  <c:v> 6:15</c:v>
                </c:pt>
                <c:pt idx="26">
                  <c:v> 6:32</c:v>
                </c:pt>
                <c:pt idx="27">
                  <c:v> 6:46</c:v>
                </c:pt>
                <c:pt idx="28">
                  <c:v> 7:02</c:v>
                </c:pt>
                <c:pt idx="29">
                  <c:v> 7:16</c:v>
                </c:pt>
                <c:pt idx="30">
                  <c:v> 7:30</c:v>
                </c:pt>
                <c:pt idx="31">
                  <c:v> 7:46</c:v>
                </c:pt>
                <c:pt idx="32">
                  <c:v> 8:02</c:v>
                </c:pt>
                <c:pt idx="33">
                  <c:v> 8:16</c:v>
                </c:pt>
                <c:pt idx="34">
                  <c:v> 8:31</c:v>
                </c:pt>
                <c:pt idx="35">
                  <c:v> 8:46</c:v>
                </c:pt>
                <c:pt idx="36">
                  <c:v> 9:02</c:v>
                </c:pt>
                <c:pt idx="37">
                  <c:v> 9:15</c:v>
                </c:pt>
                <c:pt idx="38">
                  <c:v> 9:32</c:v>
                </c:pt>
                <c:pt idx="39">
                  <c:v> 9:47</c:v>
                </c:pt>
                <c:pt idx="40">
                  <c:v>10:00</c:v>
                </c:pt>
                <c:pt idx="41">
                  <c:v>10:15</c:v>
                </c:pt>
                <c:pt idx="42">
                  <c:v>10:30</c:v>
                </c:pt>
                <c:pt idx="43">
                  <c:v>10:46</c:v>
                </c:pt>
                <c:pt idx="44">
                  <c:v>11:02</c:v>
                </c:pt>
                <c:pt idx="45">
                  <c:v>11:16</c:v>
                </c:pt>
                <c:pt idx="46">
                  <c:v>11:30</c:v>
                </c:pt>
                <c:pt idx="47">
                  <c:v>11:46</c:v>
                </c:pt>
                <c:pt idx="48">
                  <c:v>12:01</c:v>
                </c:pt>
                <c:pt idx="49">
                  <c:v>12:15</c:v>
                </c:pt>
                <c:pt idx="50">
                  <c:v>12:31</c:v>
                </c:pt>
                <c:pt idx="51">
                  <c:v>12:45</c:v>
                </c:pt>
                <c:pt idx="52">
                  <c:v>13:00</c:v>
                </c:pt>
                <c:pt idx="53">
                  <c:v>13:15</c:v>
                </c:pt>
                <c:pt idx="54">
                  <c:v>13:31</c:v>
                </c:pt>
                <c:pt idx="55">
                  <c:v>13:47</c:v>
                </c:pt>
                <c:pt idx="56">
                  <c:v>14:01</c:v>
                </c:pt>
                <c:pt idx="57">
                  <c:v>14:16</c:v>
                </c:pt>
                <c:pt idx="58">
                  <c:v>14:31</c:v>
                </c:pt>
                <c:pt idx="59">
                  <c:v>14:45</c:v>
                </c:pt>
                <c:pt idx="60">
                  <c:v>15:01</c:v>
                </c:pt>
                <c:pt idx="61">
                  <c:v>15:15</c:v>
                </c:pt>
                <c:pt idx="62">
                  <c:v>15:33</c:v>
                </c:pt>
                <c:pt idx="63">
                  <c:v>15:46</c:v>
                </c:pt>
                <c:pt idx="64">
                  <c:v>16:02</c:v>
                </c:pt>
                <c:pt idx="65">
                  <c:v>16:17</c:v>
                </c:pt>
                <c:pt idx="66">
                  <c:v>16:31</c:v>
                </c:pt>
                <c:pt idx="67">
                  <c:v>16:46</c:v>
                </c:pt>
                <c:pt idx="68">
                  <c:v>17:00</c:v>
                </c:pt>
                <c:pt idx="69">
                  <c:v>17:16</c:v>
                </c:pt>
                <c:pt idx="70">
                  <c:v>17:30</c:v>
                </c:pt>
                <c:pt idx="71">
                  <c:v>17:45</c:v>
                </c:pt>
                <c:pt idx="72">
                  <c:v>18:00</c:v>
                </c:pt>
                <c:pt idx="73">
                  <c:v>18:16</c:v>
                </c:pt>
                <c:pt idx="74">
                  <c:v>18:30</c:v>
                </c:pt>
                <c:pt idx="75">
                  <c:v>18:45</c:v>
                </c:pt>
                <c:pt idx="76">
                  <c:v>19:01</c:v>
                </c:pt>
                <c:pt idx="77">
                  <c:v>19:17</c:v>
                </c:pt>
                <c:pt idx="78">
                  <c:v>19:31</c:v>
                </c:pt>
                <c:pt idx="79">
                  <c:v>19:47</c:v>
                </c:pt>
                <c:pt idx="80">
                  <c:v>20:01</c:v>
                </c:pt>
                <c:pt idx="81">
                  <c:v>20:16</c:v>
                </c:pt>
                <c:pt idx="82">
                  <c:v>20:31</c:v>
                </c:pt>
                <c:pt idx="83">
                  <c:v>20:45</c:v>
                </c:pt>
                <c:pt idx="84">
                  <c:v>21:01</c:v>
                </c:pt>
                <c:pt idx="85">
                  <c:v>21:16</c:v>
                </c:pt>
                <c:pt idx="86">
                  <c:v>21:30</c:v>
                </c:pt>
                <c:pt idx="87">
                  <c:v>21:45</c:v>
                </c:pt>
                <c:pt idx="88">
                  <c:v>22:01</c:v>
                </c:pt>
                <c:pt idx="89">
                  <c:v>22:15</c:v>
                </c:pt>
                <c:pt idx="90">
                  <c:v>22:31</c:v>
                </c:pt>
                <c:pt idx="91">
                  <c:v>22:46</c:v>
                </c:pt>
                <c:pt idx="92">
                  <c:v>23:00</c:v>
                </c:pt>
                <c:pt idx="93">
                  <c:v>23:15</c:v>
                </c:pt>
                <c:pt idx="94">
                  <c:v>23:31</c:v>
                </c:pt>
              </c:strCache>
            </c:strRef>
          </c:cat>
          <c:val>
            <c:numRef>
              <c:f>'JJ Bike'!$K$149:$K$243</c:f>
              <c:numCache>
                <c:formatCode>0.00</c:formatCode>
                <c:ptCount val="95"/>
                <c:pt idx="1">
                  <c:v>13.27103519439697</c:v>
                </c:pt>
                <c:pt idx="2">
                  <c:v>9.670661926269531</c:v>
                </c:pt>
                <c:pt idx="3">
                  <c:v>11.38987922668457</c:v>
                </c:pt>
                <c:pt idx="4">
                  <c:v>10.6570167541504</c:v>
                </c:pt>
                <c:pt idx="5">
                  <c:v>12.51821804046631</c:v>
                </c:pt>
                <c:pt idx="6">
                  <c:v>10.83656024932861</c:v>
                </c:pt>
                <c:pt idx="7">
                  <c:v>8.008323669433594</c:v>
                </c:pt>
                <c:pt idx="8">
                  <c:v>8.648085594177245</c:v>
                </c:pt>
                <c:pt idx="9">
                  <c:v>9.311997413635253</c:v>
                </c:pt>
                <c:pt idx="10">
                  <c:v>7.366976261138916</c:v>
                </c:pt>
                <c:pt idx="11">
                  <c:v>8.951602935791015</c:v>
                </c:pt>
                <c:pt idx="12">
                  <c:v>9.308223724365234</c:v>
                </c:pt>
                <c:pt idx="13">
                  <c:v>7.415062427520752</c:v>
                </c:pt>
                <c:pt idx="14">
                  <c:v>9.09023380279541</c:v>
                </c:pt>
                <c:pt idx="15">
                  <c:v>9.639165878295898</c:v>
                </c:pt>
                <c:pt idx="16">
                  <c:v>9.325896263122558</c:v>
                </c:pt>
                <c:pt idx="17">
                  <c:v>12.01153182983398</c:v>
                </c:pt>
                <c:pt idx="18">
                  <c:v>13.99645709991455</c:v>
                </c:pt>
                <c:pt idx="19">
                  <c:v>10.34707355499268</c:v>
                </c:pt>
                <c:pt idx="20">
                  <c:v>13.84229564666748</c:v>
                </c:pt>
                <c:pt idx="21">
                  <c:v>13.42159652709961</c:v>
                </c:pt>
                <c:pt idx="22">
                  <c:v>15.27957630157471</c:v>
                </c:pt>
                <c:pt idx="23">
                  <c:v>16.44789695739746</c:v>
                </c:pt>
                <c:pt idx="24">
                  <c:v>16.37177467346191</c:v>
                </c:pt>
                <c:pt idx="25">
                  <c:v>17.86046981811523</c:v>
                </c:pt>
                <c:pt idx="26">
                  <c:v>20.70875358581543</c:v>
                </c:pt>
                <c:pt idx="27">
                  <c:v>18.59645652770996</c:v>
                </c:pt>
                <c:pt idx="28">
                  <c:v>18.01415252685547</c:v>
                </c:pt>
                <c:pt idx="29">
                  <c:v>19.07218360900879</c:v>
                </c:pt>
                <c:pt idx="30">
                  <c:v>17.89917755126953</c:v>
                </c:pt>
                <c:pt idx="31">
                  <c:v>19.06035804748535</c:v>
                </c:pt>
                <c:pt idx="32">
                  <c:v>18.26685333251953</c:v>
                </c:pt>
                <c:pt idx="33">
                  <c:v>21.54433441162109</c:v>
                </c:pt>
                <c:pt idx="34">
                  <c:v>20.00545310974121</c:v>
                </c:pt>
                <c:pt idx="35">
                  <c:v>20.12015342712402</c:v>
                </c:pt>
                <c:pt idx="36">
                  <c:v>19.84622955322266</c:v>
                </c:pt>
                <c:pt idx="37">
                  <c:v>17.63348960876465</c:v>
                </c:pt>
                <c:pt idx="38">
                  <c:v>21.22495460510254</c:v>
                </c:pt>
                <c:pt idx="39">
                  <c:v>20.31051254272461</c:v>
                </c:pt>
                <c:pt idx="40">
                  <c:v>19.0515193939209</c:v>
                </c:pt>
                <c:pt idx="41">
                  <c:v>20.00751686096191</c:v>
                </c:pt>
                <c:pt idx="42">
                  <c:v>20.79062271118164</c:v>
                </c:pt>
                <c:pt idx="43">
                  <c:v>19.7488899230957</c:v>
                </c:pt>
                <c:pt idx="44">
                  <c:v>24.58297157287598</c:v>
                </c:pt>
                <c:pt idx="45">
                  <c:v>22.50272750854492</c:v>
                </c:pt>
                <c:pt idx="46">
                  <c:v>24.89673614501953</c:v>
                </c:pt>
                <c:pt idx="47">
                  <c:v>22.68631935119629</c:v>
                </c:pt>
                <c:pt idx="48">
                  <c:v>25.77276802062988</c:v>
                </c:pt>
                <c:pt idx="49">
                  <c:v>25.27944564819336</c:v>
                </c:pt>
                <c:pt idx="50">
                  <c:v>23.3675422668457</c:v>
                </c:pt>
                <c:pt idx="51">
                  <c:v>26.12506484985352</c:v>
                </c:pt>
                <c:pt idx="52">
                  <c:v>30.03335380554199</c:v>
                </c:pt>
                <c:pt idx="53">
                  <c:v>25.46645927429199</c:v>
                </c:pt>
                <c:pt idx="54">
                  <c:v>29.07500267028809</c:v>
                </c:pt>
                <c:pt idx="55">
                  <c:v>30.64205360412598</c:v>
                </c:pt>
                <c:pt idx="56">
                  <c:v>25.25664901733398</c:v>
                </c:pt>
                <c:pt idx="57">
                  <c:v>26.75666236877441</c:v>
                </c:pt>
                <c:pt idx="58">
                  <c:v>29.89423561096191</c:v>
                </c:pt>
                <c:pt idx="59">
                  <c:v>33.86285781860352</c:v>
                </c:pt>
                <c:pt idx="60">
                  <c:v>35.76507949829102</c:v>
                </c:pt>
                <c:pt idx="61">
                  <c:v>34.34918975830078</c:v>
                </c:pt>
                <c:pt idx="62">
                  <c:v>35.63186264038086</c:v>
                </c:pt>
                <c:pt idx="63">
                  <c:v>34.42678833007812</c:v>
                </c:pt>
                <c:pt idx="64">
                  <c:v>35.75005722045898</c:v>
                </c:pt>
                <c:pt idx="65">
                  <c:v>33.82336044311523</c:v>
                </c:pt>
                <c:pt idx="66">
                  <c:v>36.02862167358398</c:v>
                </c:pt>
                <c:pt idx="67">
                  <c:v>37.6265754699707</c:v>
                </c:pt>
                <c:pt idx="68">
                  <c:v>31.65771102905273</c:v>
                </c:pt>
                <c:pt idx="69">
                  <c:v>36.83354949951172</c:v>
                </c:pt>
                <c:pt idx="70">
                  <c:v>36.86443710327148</c:v>
                </c:pt>
                <c:pt idx="71">
                  <c:v>34.92503356933594</c:v>
                </c:pt>
                <c:pt idx="72">
                  <c:v>33.21164703369141</c:v>
                </c:pt>
                <c:pt idx="73">
                  <c:v>41.14733505249023</c:v>
                </c:pt>
                <c:pt idx="74">
                  <c:v>42.63640975952148</c:v>
                </c:pt>
                <c:pt idx="75">
                  <c:v>44.73175430297851</c:v>
                </c:pt>
                <c:pt idx="76">
                  <c:v>43.50270080566406</c:v>
                </c:pt>
                <c:pt idx="77">
                  <c:v>43.30765151977539</c:v>
                </c:pt>
                <c:pt idx="78">
                  <c:v>45.25824356079102</c:v>
                </c:pt>
                <c:pt idx="79">
                  <c:v>45.28050994873047</c:v>
                </c:pt>
                <c:pt idx="80">
                  <c:v>41.79233932495117</c:v>
                </c:pt>
                <c:pt idx="81">
                  <c:v>45.6899299621582</c:v>
                </c:pt>
                <c:pt idx="82">
                  <c:v>49.34673690795898</c:v>
                </c:pt>
                <c:pt idx="83">
                  <c:v>51.36004257202148</c:v>
                </c:pt>
                <c:pt idx="84">
                  <c:v>46.97489929199219</c:v>
                </c:pt>
                <c:pt idx="85">
                  <c:v>44.3833351135254</c:v>
                </c:pt>
                <c:pt idx="86">
                  <c:v>51.99987030029297</c:v>
                </c:pt>
                <c:pt idx="87">
                  <c:v>51.90327453613281</c:v>
                </c:pt>
                <c:pt idx="88">
                  <c:v>51.05851364135742</c:v>
                </c:pt>
                <c:pt idx="89">
                  <c:v>50.81615447998047</c:v>
                </c:pt>
                <c:pt idx="90">
                  <c:v>48.47305297851562</c:v>
                </c:pt>
                <c:pt idx="91">
                  <c:v>52.04736328125</c:v>
                </c:pt>
                <c:pt idx="92">
                  <c:v>53.92037200927734</c:v>
                </c:pt>
                <c:pt idx="93">
                  <c:v>50.55276107788086</c:v>
                </c:pt>
                <c:pt idx="94">
                  <c:v>50.45748519897461</c:v>
                </c:pt>
              </c:numCache>
            </c:numRef>
          </c:val>
          <c:smooth val="1"/>
        </c:ser>
        <c:dLbls>
          <c:showLegendKey val="0"/>
          <c:showVal val="0"/>
          <c:showCatName val="0"/>
          <c:showSerName val="0"/>
          <c:showPercent val="0"/>
          <c:showBubbleSize val="0"/>
        </c:dLbls>
        <c:marker val="1"/>
        <c:smooth val="0"/>
        <c:axId val="-2120850280"/>
        <c:axId val="-2137780968"/>
      </c:lineChart>
      <c:catAx>
        <c:axId val="-2120850280"/>
        <c:scaling>
          <c:orientation val="minMax"/>
        </c:scaling>
        <c:delete val="0"/>
        <c:axPos val="b"/>
        <c:title>
          <c:tx>
            <c:rich>
              <a:bodyPr/>
              <a:lstStyle/>
              <a:p>
                <a:pPr>
                  <a:defRPr/>
                </a:pPr>
                <a:r>
                  <a:rPr lang="en-US"/>
                  <a:t>Time (min)</a:t>
                </a:r>
              </a:p>
            </c:rich>
          </c:tx>
          <c:layout/>
          <c:overlay val="0"/>
        </c:title>
        <c:majorTickMark val="out"/>
        <c:minorTickMark val="none"/>
        <c:tickLblPos val="nextTo"/>
        <c:crossAx val="-2137780968"/>
        <c:crosses val="autoZero"/>
        <c:auto val="1"/>
        <c:lblAlgn val="ctr"/>
        <c:lblOffset val="100"/>
        <c:noMultiLvlLbl val="0"/>
      </c:catAx>
      <c:valAx>
        <c:axId val="-2137780968"/>
        <c:scaling>
          <c:orientation val="minMax"/>
        </c:scaling>
        <c:delete val="0"/>
        <c:axPos val="l"/>
        <c:majorGridlines/>
        <c:title>
          <c:tx>
            <c:rich>
              <a:bodyPr rot="-5400000" vert="horz"/>
              <a:lstStyle/>
              <a:p>
                <a:pPr>
                  <a:defRPr/>
                </a:pPr>
                <a:r>
                  <a:rPr lang="en-US"/>
                  <a:t>Ve</a:t>
                </a:r>
                <a:r>
                  <a:rPr lang="en-US" baseline="0"/>
                  <a:t> (L/min)</a:t>
                </a:r>
                <a:endParaRPr lang="en-US"/>
              </a:p>
            </c:rich>
          </c:tx>
          <c:layout/>
          <c:overlay val="0"/>
        </c:title>
        <c:numFmt formatCode="General" sourceLinked="1"/>
        <c:majorTickMark val="out"/>
        <c:minorTickMark val="none"/>
        <c:tickLblPos val="nextTo"/>
        <c:crossAx val="-212085028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VE vs. VO2     </a:t>
            </a:r>
          </a:p>
        </c:rich>
      </c:tx>
      <c:layout/>
      <c:overlay val="0"/>
    </c:title>
    <c:autoTitleDeleted val="0"/>
    <c:plotArea>
      <c:layout/>
      <c:lineChart>
        <c:grouping val="standard"/>
        <c:varyColors val="0"/>
        <c:ser>
          <c:idx val="0"/>
          <c:order val="0"/>
          <c:tx>
            <c:strRef>
              <c:f>'JJ Bike'!$P$46:$P$48</c:f>
              <c:strCache>
                <c:ptCount val="1"/>
                <c:pt idx="0">
                  <c:v>VE      STPD    L/min  </c:v>
                </c:pt>
              </c:strCache>
            </c:strRef>
          </c:tx>
          <c:marker>
            <c:symbol val="none"/>
          </c:marker>
          <c:val>
            <c:numRef>
              <c:f>'JJ Bike'!$P$49:$P$119</c:f>
              <c:numCache>
                <c:formatCode>0.00</c:formatCode>
                <c:ptCount val="71"/>
                <c:pt idx="1">
                  <c:v>13.27103519439697</c:v>
                </c:pt>
                <c:pt idx="2">
                  <c:v>9.670661926269531</c:v>
                </c:pt>
                <c:pt idx="3">
                  <c:v>11.38987922668457</c:v>
                </c:pt>
                <c:pt idx="4">
                  <c:v>10.6570167541504</c:v>
                </c:pt>
                <c:pt idx="5">
                  <c:v>12.51821804046631</c:v>
                </c:pt>
                <c:pt idx="6">
                  <c:v>10.83656024932861</c:v>
                </c:pt>
                <c:pt idx="7">
                  <c:v>8.008323669433594</c:v>
                </c:pt>
                <c:pt idx="8">
                  <c:v>8.648085594177245</c:v>
                </c:pt>
                <c:pt idx="9">
                  <c:v>9.311997413635253</c:v>
                </c:pt>
                <c:pt idx="10">
                  <c:v>7.366976261138916</c:v>
                </c:pt>
                <c:pt idx="11">
                  <c:v>8.951602935791015</c:v>
                </c:pt>
                <c:pt idx="12">
                  <c:v>9.308223724365234</c:v>
                </c:pt>
                <c:pt idx="13">
                  <c:v>7.415062427520752</c:v>
                </c:pt>
                <c:pt idx="14">
                  <c:v>9.09023380279541</c:v>
                </c:pt>
                <c:pt idx="15">
                  <c:v>9.639165878295898</c:v>
                </c:pt>
                <c:pt idx="16">
                  <c:v>9.325896263122558</c:v>
                </c:pt>
                <c:pt idx="17">
                  <c:v>12.01153182983398</c:v>
                </c:pt>
                <c:pt idx="18">
                  <c:v>13.99645709991455</c:v>
                </c:pt>
                <c:pt idx="19">
                  <c:v>10.34707355499268</c:v>
                </c:pt>
                <c:pt idx="20">
                  <c:v>13.84229564666748</c:v>
                </c:pt>
                <c:pt idx="21">
                  <c:v>13.42159652709961</c:v>
                </c:pt>
                <c:pt idx="22">
                  <c:v>15.27957630157471</c:v>
                </c:pt>
                <c:pt idx="23">
                  <c:v>16.44789695739746</c:v>
                </c:pt>
                <c:pt idx="24">
                  <c:v>16.37177467346191</c:v>
                </c:pt>
                <c:pt idx="25">
                  <c:v>17.86046981811523</c:v>
                </c:pt>
                <c:pt idx="26">
                  <c:v>20.70875358581543</c:v>
                </c:pt>
                <c:pt idx="27">
                  <c:v>18.59645652770996</c:v>
                </c:pt>
                <c:pt idx="28">
                  <c:v>18.01415252685547</c:v>
                </c:pt>
                <c:pt idx="29">
                  <c:v>19.07218360900879</c:v>
                </c:pt>
                <c:pt idx="30">
                  <c:v>17.89917755126953</c:v>
                </c:pt>
                <c:pt idx="31">
                  <c:v>19.06035804748535</c:v>
                </c:pt>
                <c:pt idx="32">
                  <c:v>18.26685333251953</c:v>
                </c:pt>
                <c:pt idx="33">
                  <c:v>21.54433441162109</c:v>
                </c:pt>
                <c:pt idx="34">
                  <c:v>20.00545310974121</c:v>
                </c:pt>
                <c:pt idx="35">
                  <c:v>20.12015342712402</c:v>
                </c:pt>
                <c:pt idx="36">
                  <c:v>19.84622955322266</c:v>
                </c:pt>
                <c:pt idx="37">
                  <c:v>17.63348960876465</c:v>
                </c:pt>
                <c:pt idx="38">
                  <c:v>21.22495460510254</c:v>
                </c:pt>
                <c:pt idx="39">
                  <c:v>20.31051254272461</c:v>
                </c:pt>
                <c:pt idx="40">
                  <c:v>19.0515193939209</c:v>
                </c:pt>
                <c:pt idx="41">
                  <c:v>20.00751686096191</c:v>
                </c:pt>
                <c:pt idx="42">
                  <c:v>20.79062271118164</c:v>
                </c:pt>
                <c:pt idx="43">
                  <c:v>19.7488899230957</c:v>
                </c:pt>
                <c:pt idx="44">
                  <c:v>24.58297157287598</c:v>
                </c:pt>
                <c:pt idx="45">
                  <c:v>22.50272750854492</c:v>
                </c:pt>
                <c:pt idx="46">
                  <c:v>24.89673614501953</c:v>
                </c:pt>
                <c:pt idx="47">
                  <c:v>22.68631935119629</c:v>
                </c:pt>
                <c:pt idx="48">
                  <c:v>25.77276802062988</c:v>
                </c:pt>
                <c:pt idx="49">
                  <c:v>25.27944564819336</c:v>
                </c:pt>
                <c:pt idx="50">
                  <c:v>23.3675422668457</c:v>
                </c:pt>
                <c:pt idx="51">
                  <c:v>26.12506484985352</c:v>
                </c:pt>
                <c:pt idx="52">
                  <c:v>30.03335380554199</c:v>
                </c:pt>
                <c:pt idx="53">
                  <c:v>25.46645927429199</c:v>
                </c:pt>
                <c:pt idx="54">
                  <c:v>29.07500267028809</c:v>
                </c:pt>
                <c:pt idx="55">
                  <c:v>30.64205360412598</c:v>
                </c:pt>
                <c:pt idx="56">
                  <c:v>25.25664901733398</c:v>
                </c:pt>
                <c:pt idx="57">
                  <c:v>26.75666236877441</c:v>
                </c:pt>
                <c:pt idx="58">
                  <c:v>29.89423561096191</c:v>
                </c:pt>
                <c:pt idx="59">
                  <c:v>33.86285781860352</c:v>
                </c:pt>
                <c:pt idx="60">
                  <c:v>35.76507949829102</c:v>
                </c:pt>
                <c:pt idx="61">
                  <c:v>34.34918975830078</c:v>
                </c:pt>
                <c:pt idx="62">
                  <c:v>35.63186264038086</c:v>
                </c:pt>
                <c:pt idx="63">
                  <c:v>34.42678833007812</c:v>
                </c:pt>
                <c:pt idx="64">
                  <c:v>35.75005722045898</c:v>
                </c:pt>
                <c:pt idx="65">
                  <c:v>33.82336044311523</c:v>
                </c:pt>
                <c:pt idx="66">
                  <c:v>36.02862167358398</c:v>
                </c:pt>
                <c:pt idx="67">
                  <c:v>37.6265754699707</c:v>
                </c:pt>
                <c:pt idx="68">
                  <c:v>31.65771102905273</c:v>
                </c:pt>
                <c:pt idx="69">
                  <c:v>36.83354949951172</c:v>
                </c:pt>
                <c:pt idx="70">
                  <c:v>36.86443710327148</c:v>
                </c:pt>
              </c:numCache>
            </c:numRef>
          </c:val>
          <c:smooth val="0"/>
        </c:ser>
        <c:dLbls>
          <c:showLegendKey val="0"/>
          <c:showVal val="0"/>
          <c:showCatName val="0"/>
          <c:showSerName val="0"/>
          <c:showPercent val="0"/>
          <c:showBubbleSize val="0"/>
        </c:dLbls>
        <c:marker val="1"/>
        <c:smooth val="0"/>
        <c:axId val="2146893432"/>
        <c:axId val="-2135832840"/>
      </c:lineChart>
      <c:catAx>
        <c:axId val="2146893432"/>
        <c:scaling>
          <c:orientation val="minMax"/>
        </c:scaling>
        <c:delete val="0"/>
        <c:axPos val="b"/>
        <c:title>
          <c:tx>
            <c:rich>
              <a:bodyPr/>
              <a:lstStyle/>
              <a:p>
                <a:pPr>
                  <a:defRPr/>
                </a:pPr>
                <a:r>
                  <a:rPr lang="en-US"/>
                  <a:t>Vo2</a:t>
                </a:r>
                <a:r>
                  <a:rPr lang="en-US" baseline="0"/>
                  <a:t> (L/min)</a:t>
                </a:r>
                <a:endParaRPr lang="en-US"/>
              </a:p>
            </c:rich>
          </c:tx>
          <c:layout/>
          <c:overlay val="0"/>
        </c:title>
        <c:majorTickMark val="out"/>
        <c:minorTickMark val="none"/>
        <c:tickLblPos val="nextTo"/>
        <c:crossAx val="-2135832840"/>
        <c:crosses val="autoZero"/>
        <c:auto val="1"/>
        <c:lblAlgn val="ctr"/>
        <c:lblOffset val="100"/>
        <c:noMultiLvlLbl val="0"/>
      </c:catAx>
      <c:valAx>
        <c:axId val="-2135832840"/>
        <c:scaling>
          <c:orientation val="minMax"/>
        </c:scaling>
        <c:delete val="0"/>
        <c:axPos val="l"/>
        <c:majorGridlines/>
        <c:title>
          <c:tx>
            <c:rich>
              <a:bodyPr rot="-5400000" vert="horz"/>
              <a:lstStyle/>
              <a:p>
                <a:pPr>
                  <a:defRPr/>
                </a:pPr>
                <a:r>
                  <a:rPr lang="en-US"/>
                  <a:t>Ve</a:t>
                </a:r>
                <a:r>
                  <a:rPr lang="en-US" baseline="0"/>
                  <a:t> L/min </a:t>
                </a:r>
                <a:endParaRPr lang="en-US"/>
              </a:p>
            </c:rich>
          </c:tx>
          <c:layout/>
          <c:overlay val="0"/>
        </c:title>
        <c:numFmt formatCode="General" sourceLinked="1"/>
        <c:majorTickMark val="out"/>
        <c:minorTickMark val="none"/>
        <c:tickLblPos val="nextTo"/>
        <c:crossAx val="214689343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VCO2</a:t>
            </a:r>
            <a:r>
              <a:rPr lang="en-US" baseline="0"/>
              <a:t> vs. VO2</a:t>
            </a:r>
            <a:endParaRPr lang="en-US"/>
          </a:p>
        </c:rich>
      </c:tx>
      <c:layout/>
      <c:overlay val="0"/>
    </c:title>
    <c:autoTitleDeleted val="0"/>
    <c:plotArea>
      <c:layout/>
      <c:lineChart>
        <c:grouping val="standard"/>
        <c:varyColors val="0"/>
        <c:ser>
          <c:idx val="1"/>
          <c:order val="0"/>
          <c:tx>
            <c:strRef>
              <c:f>'JJ Bike'!$D$23</c:f>
              <c:strCache>
                <c:ptCount val="1"/>
                <c:pt idx="0">
                  <c:v>VCO2  </c:v>
                </c:pt>
              </c:strCache>
            </c:strRef>
          </c:tx>
          <c:marker>
            <c:symbol val="none"/>
          </c:marker>
          <c:cat>
            <c:numRef>
              <c:f>'JJ Bike'!$D$24:$D$120</c:f>
              <c:numCache>
                <c:formatCode>General</c:formatCode>
                <c:ptCount val="97"/>
                <c:pt idx="3" formatCode="0.00">
                  <c:v>0.431672900915146</c:v>
                </c:pt>
                <c:pt idx="4" formatCode="0.00">
                  <c:v>0.32255545258522</c:v>
                </c:pt>
                <c:pt idx="5" formatCode="0.00">
                  <c:v>0.376189231872559</c:v>
                </c:pt>
                <c:pt idx="6" formatCode="0.00">
                  <c:v>0.376527100801468</c:v>
                </c:pt>
                <c:pt idx="7" formatCode="0.00">
                  <c:v>0.445642411708832</c:v>
                </c:pt>
                <c:pt idx="8" formatCode="0.00">
                  <c:v>0.368560254573822</c:v>
                </c:pt>
                <c:pt idx="9" formatCode="0.00">
                  <c:v>0.281782746315002</c:v>
                </c:pt>
                <c:pt idx="10" formatCode="0.00">
                  <c:v>0.298492342233658</c:v>
                </c:pt>
                <c:pt idx="11" formatCode="0.00">
                  <c:v>0.307068973779678</c:v>
                </c:pt>
                <c:pt idx="12" formatCode="0.00">
                  <c:v>0.237359136343002</c:v>
                </c:pt>
                <c:pt idx="13" formatCode="0.00">
                  <c:v>0.267301678657532</c:v>
                </c:pt>
                <c:pt idx="14" formatCode="0.00">
                  <c:v>0.260921508073807</c:v>
                </c:pt>
                <c:pt idx="15" formatCode="0.00">
                  <c:v>0.204269111156464</c:v>
                </c:pt>
                <c:pt idx="16" formatCode="0.00">
                  <c:v>0.25583153963089</c:v>
                </c:pt>
                <c:pt idx="17" formatCode="0.00">
                  <c:v>0.275620192289352</c:v>
                </c:pt>
                <c:pt idx="18" formatCode="0.00">
                  <c:v>0.253840357065201</c:v>
                </c:pt>
                <c:pt idx="19" formatCode="0.00">
                  <c:v>0.322835117578506</c:v>
                </c:pt>
                <c:pt idx="20" formatCode="0.00">
                  <c:v>0.399663060903549</c:v>
                </c:pt>
                <c:pt idx="21" formatCode="0.00">
                  <c:v>0.360866993665695</c:v>
                </c:pt>
                <c:pt idx="22" formatCode="0.00">
                  <c:v>0.520912528038025</c:v>
                </c:pt>
                <c:pt idx="23" formatCode="0.00">
                  <c:v>0.500413060188293</c:v>
                </c:pt>
                <c:pt idx="24" formatCode="0.00">
                  <c:v>0.555523455142975</c:v>
                </c:pt>
                <c:pt idx="25" formatCode="0.00">
                  <c:v>0.607587218284607</c:v>
                </c:pt>
                <c:pt idx="26" formatCode="0.00">
                  <c:v>0.597163379192352</c:v>
                </c:pt>
                <c:pt idx="27" formatCode="0.00">
                  <c:v>0.688595652580261</c:v>
                </c:pt>
                <c:pt idx="28" formatCode="0.00">
                  <c:v>0.832122147083282</c:v>
                </c:pt>
                <c:pt idx="29" formatCode="0.00">
                  <c:v>0.773378074169159</c:v>
                </c:pt>
                <c:pt idx="30" formatCode="0.00">
                  <c:v>0.749820709228516</c:v>
                </c:pt>
                <c:pt idx="31" formatCode="0.00">
                  <c:v>0.779613494873047</c:v>
                </c:pt>
                <c:pt idx="32" formatCode="0.00">
                  <c:v>0.698260724544525</c:v>
                </c:pt>
                <c:pt idx="33" formatCode="0.00">
                  <c:v>0.756822109222412</c:v>
                </c:pt>
                <c:pt idx="34" formatCode="0.00">
                  <c:v>0.773973703384399</c:v>
                </c:pt>
                <c:pt idx="35" formatCode="0.00">
                  <c:v>0.894978404045105</c:v>
                </c:pt>
                <c:pt idx="36" formatCode="0.00">
                  <c:v>0.834406495094299</c:v>
                </c:pt>
                <c:pt idx="37" formatCode="0.00">
                  <c:v>0.838017404079437</c:v>
                </c:pt>
                <c:pt idx="38" formatCode="0.00">
                  <c:v>0.806830585002899</c:v>
                </c:pt>
                <c:pt idx="39" formatCode="0.00">
                  <c:v>0.678291141986847</c:v>
                </c:pt>
                <c:pt idx="40" formatCode="0.00">
                  <c:v>0.883277237415314</c:v>
                </c:pt>
                <c:pt idx="41" formatCode="0.00">
                  <c:v>0.876742005348206</c:v>
                </c:pt>
                <c:pt idx="42" formatCode="0.00">
                  <c:v>0.801240026950836</c:v>
                </c:pt>
                <c:pt idx="43" formatCode="0.00">
                  <c:v>0.838015258312225</c:v>
                </c:pt>
                <c:pt idx="44" formatCode="0.00">
                  <c:v>0.857640087604523</c:v>
                </c:pt>
                <c:pt idx="45" formatCode="0.00">
                  <c:v>0.787974238395691</c:v>
                </c:pt>
                <c:pt idx="46" formatCode="0.00">
                  <c:v>1.005140066146851</c:v>
                </c:pt>
                <c:pt idx="47" formatCode="0.00">
                  <c:v>0.972326755523682</c:v>
                </c:pt>
                <c:pt idx="48" formatCode="0.00">
                  <c:v>1.067281126976013</c:v>
                </c:pt>
                <c:pt idx="49" formatCode="0.00">
                  <c:v>1.010197997093201</c:v>
                </c:pt>
                <c:pt idx="50" formatCode="0.00">
                  <c:v>1.186142683029175</c:v>
                </c:pt>
                <c:pt idx="51" formatCode="0.00">
                  <c:v>1.108811259269714</c:v>
                </c:pt>
                <c:pt idx="52" formatCode="0.00">
                  <c:v>1.02592921257019</c:v>
                </c:pt>
                <c:pt idx="53" formatCode="0.00">
                  <c:v>1.180471420288086</c:v>
                </c:pt>
                <c:pt idx="54" formatCode="0.00">
                  <c:v>1.33517599105835</c:v>
                </c:pt>
                <c:pt idx="55" formatCode="0.00">
                  <c:v>1.072023153305054</c:v>
                </c:pt>
                <c:pt idx="56" formatCode="0.00">
                  <c:v>1.265510439872742</c:v>
                </c:pt>
                <c:pt idx="57" formatCode="0.00">
                  <c:v>1.308568239212036</c:v>
                </c:pt>
                <c:pt idx="58" formatCode="0.00">
                  <c:v>1.089421987533569</c:v>
                </c:pt>
                <c:pt idx="59" formatCode="0.00">
                  <c:v>1.092311501502991</c:v>
                </c:pt>
                <c:pt idx="60" formatCode="0.00">
                  <c:v>1.222504377365112</c:v>
                </c:pt>
                <c:pt idx="61" formatCode="0.00">
                  <c:v>1.490495324134827</c:v>
                </c:pt>
                <c:pt idx="62" formatCode="0.00">
                  <c:v>1.607282638549805</c:v>
                </c:pt>
                <c:pt idx="63" formatCode="0.00">
                  <c:v>1.528454422950745</c:v>
                </c:pt>
                <c:pt idx="64" formatCode="0.00">
                  <c:v>1.579167366027832</c:v>
                </c:pt>
                <c:pt idx="65" formatCode="0.00">
                  <c:v>1.532428383827209</c:v>
                </c:pt>
                <c:pt idx="66" formatCode="0.00">
                  <c:v>1.65344226360321</c:v>
                </c:pt>
                <c:pt idx="67" formatCode="0.00">
                  <c:v>1.529782176017761</c:v>
                </c:pt>
                <c:pt idx="68" formatCode="0.00">
                  <c:v>1.675201654434204</c:v>
                </c:pt>
                <c:pt idx="69" formatCode="0.00">
                  <c:v>1.604076385498047</c:v>
                </c:pt>
                <c:pt idx="70" formatCode="0.00">
                  <c:v>1.349843382835388</c:v>
                </c:pt>
                <c:pt idx="71" formatCode="0.00">
                  <c:v>1.63751757144928</c:v>
                </c:pt>
                <c:pt idx="72" formatCode="0.00">
                  <c:v>1.673512578010559</c:v>
                </c:pt>
                <c:pt idx="73" formatCode="0.00">
                  <c:v>1.567816257476807</c:v>
                </c:pt>
                <c:pt idx="74" formatCode="0.00">
                  <c:v>1.518531441688538</c:v>
                </c:pt>
                <c:pt idx="75" formatCode="0.00">
                  <c:v>1.926811099052429</c:v>
                </c:pt>
                <c:pt idx="76" formatCode="0.00">
                  <c:v>2.013812065124512</c:v>
                </c:pt>
                <c:pt idx="77" formatCode="0.00">
                  <c:v>2.090513706207275</c:v>
                </c:pt>
                <c:pt idx="78" formatCode="0.00">
                  <c:v>1.968741774559021</c:v>
                </c:pt>
                <c:pt idx="79" formatCode="0.00">
                  <c:v>2.090539693832397</c:v>
                </c:pt>
                <c:pt idx="80" formatCode="0.00">
                  <c:v>2.181321620941162</c:v>
                </c:pt>
                <c:pt idx="81" formatCode="0.00">
                  <c:v>2.105504274368286</c:v>
                </c:pt>
                <c:pt idx="82" formatCode="0.00">
                  <c:v>1.991632103919983</c:v>
                </c:pt>
                <c:pt idx="83" formatCode="0.00">
                  <c:v>2.199083566665649</c:v>
                </c:pt>
                <c:pt idx="84" formatCode="0.00">
                  <c:v>2.363524198532104</c:v>
                </c:pt>
                <c:pt idx="85" formatCode="0.00">
                  <c:v>2.414917945861816</c:v>
                </c:pt>
                <c:pt idx="86" formatCode="0.00">
                  <c:v>2.208465337753296</c:v>
                </c:pt>
                <c:pt idx="87" formatCode="0.00">
                  <c:v>2.08897352218628</c:v>
                </c:pt>
                <c:pt idx="88" formatCode="0.00">
                  <c:v>2.457575082778931</c:v>
                </c:pt>
                <c:pt idx="89" formatCode="0.00">
                  <c:v>2.481559276580811</c:v>
                </c:pt>
                <c:pt idx="90" formatCode="0.00">
                  <c:v>2.456918001174927</c:v>
                </c:pt>
                <c:pt idx="91" formatCode="0.00">
                  <c:v>2.396634101867676</c:v>
                </c:pt>
                <c:pt idx="92" formatCode="0.00">
                  <c:v>2.279660701751709</c:v>
                </c:pt>
                <c:pt idx="93" formatCode="0.00">
                  <c:v>2.419791221618652</c:v>
                </c:pt>
                <c:pt idx="94" formatCode="0.00">
                  <c:v>2.536926984786987</c:v>
                </c:pt>
                <c:pt idx="95" formatCode="0.00">
                  <c:v>2.450982570648193</c:v>
                </c:pt>
                <c:pt idx="96" formatCode="0.00">
                  <c:v>2.430253505706787</c:v>
                </c:pt>
              </c:numCache>
            </c:numRef>
          </c:cat>
          <c:val>
            <c:numRef>
              <c:f>'JJ Bike'!$D$24:$D$120</c:f>
              <c:numCache>
                <c:formatCode>General</c:formatCode>
                <c:ptCount val="97"/>
                <c:pt idx="3" formatCode="0.00">
                  <c:v>0.431672900915146</c:v>
                </c:pt>
                <c:pt idx="4" formatCode="0.00">
                  <c:v>0.32255545258522</c:v>
                </c:pt>
                <c:pt idx="5" formatCode="0.00">
                  <c:v>0.376189231872559</c:v>
                </c:pt>
                <c:pt idx="6" formatCode="0.00">
                  <c:v>0.376527100801468</c:v>
                </c:pt>
                <c:pt idx="7" formatCode="0.00">
                  <c:v>0.445642411708832</c:v>
                </c:pt>
                <c:pt idx="8" formatCode="0.00">
                  <c:v>0.368560254573822</c:v>
                </c:pt>
                <c:pt idx="9" formatCode="0.00">
                  <c:v>0.281782746315002</c:v>
                </c:pt>
                <c:pt idx="10" formatCode="0.00">
                  <c:v>0.298492342233658</c:v>
                </c:pt>
                <c:pt idx="11" formatCode="0.00">
                  <c:v>0.307068973779678</c:v>
                </c:pt>
                <c:pt idx="12" formatCode="0.00">
                  <c:v>0.237359136343002</c:v>
                </c:pt>
                <c:pt idx="13" formatCode="0.00">
                  <c:v>0.267301678657532</c:v>
                </c:pt>
                <c:pt idx="14" formatCode="0.00">
                  <c:v>0.260921508073807</c:v>
                </c:pt>
                <c:pt idx="15" formatCode="0.00">
                  <c:v>0.204269111156464</c:v>
                </c:pt>
                <c:pt idx="16" formatCode="0.00">
                  <c:v>0.25583153963089</c:v>
                </c:pt>
                <c:pt idx="17" formatCode="0.00">
                  <c:v>0.275620192289352</c:v>
                </c:pt>
                <c:pt idx="18" formatCode="0.00">
                  <c:v>0.253840357065201</c:v>
                </c:pt>
                <c:pt idx="19" formatCode="0.00">
                  <c:v>0.322835117578506</c:v>
                </c:pt>
                <c:pt idx="20" formatCode="0.00">
                  <c:v>0.399663060903549</c:v>
                </c:pt>
                <c:pt idx="21" formatCode="0.00">
                  <c:v>0.360866993665695</c:v>
                </c:pt>
                <c:pt idx="22" formatCode="0.00">
                  <c:v>0.520912528038025</c:v>
                </c:pt>
                <c:pt idx="23" formatCode="0.00">
                  <c:v>0.500413060188293</c:v>
                </c:pt>
                <c:pt idx="24" formatCode="0.00">
                  <c:v>0.555523455142975</c:v>
                </c:pt>
                <c:pt idx="25" formatCode="0.00">
                  <c:v>0.607587218284607</c:v>
                </c:pt>
                <c:pt idx="26" formatCode="0.00">
                  <c:v>0.597163379192352</c:v>
                </c:pt>
                <c:pt idx="27" formatCode="0.00">
                  <c:v>0.688595652580261</c:v>
                </c:pt>
                <c:pt idx="28" formatCode="0.00">
                  <c:v>0.832122147083282</c:v>
                </c:pt>
                <c:pt idx="29" formatCode="0.00">
                  <c:v>0.773378074169159</c:v>
                </c:pt>
                <c:pt idx="30" formatCode="0.00">
                  <c:v>0.749820709228516</c:v>
                </c:pt>
                <c:pt idx="31" formatCode="0.00">
                  <c:v>0.779613494873047</c:v>
                </c:pt>
                <c:pt idx="32" formatCode="0.00">
                  <c:v>0.698260724544525</c:v>
                </c:pt>
                <c:pt idx="33" formatCode="0.00">
                  <c:v>0.756822109222412</c:v>
                </c:pt>
                <c:pt idx="34" formatCode="0.00">
                  <c:v>0.773973703384399</c:v>
                </c:pt>
                <c:pt idx="35" formatCode="0.00">
                  <c:v>0.894978404045105</c:v>
                </c:pt>
                <c:pt idx="36" formatCode="0.00">
                  <c:v>0.834406495094299</c:v>
                </c:pt>
                <c:pt idx="37" formatCode="0.00">
                  <c:v>0.838017404079437</c:v>
                </c:pt>
                <c:pt idx="38" formatCode="0.00">
                  <c:v>0.806830585002899</c:v>
                </c:pt>
                <c:pt idx="39" formatCode="0.00">
                  <c:v>0.678291141986847</c:v>
                </c:pt>
                <c:pt idx="40" formatCode="0.00">
                  <c:v>0.883277237415314</c:v>
                </c:pt>
                <c:pt idx="41" formatCode="0.00">
                  <c:v>0.876742005348206</c:v>
                </c:pt>
                <c:pt idx="42" formatCode="0.00">
                  <c:v>0.801240026950836</c:v>
                </c:pt>
                <c:pt idx="43" formatCode="0.00">
                  <c:v>0.838015258312225</c:v>
                </c:pt>
                <c:pt idx="44" formatCode="0.00">
                  <c:v>0.857640087604523</c:v>
                </c:pt>
                <c:pt idx="45" formatCode="0.00">
                  <c:v>0.787974238395691</c:v>
                </c:pt>
                <c:pt idx="46" formatCode="0.00">
                  <c:v>1.005140066146851</c:v>
                </c:pt>
                <c:pt idx="47" formatCode="0.00">
                  <c:v>0.972326755523682</c:v>
                </c:pt>
                <c:pt idx="48" formatCode="0.00">
                  <c:v>1.067281126976013</c:v>
                </c:pt>
                <c:pt idx="49" formatCode="0.00">
                  <c:v>1.010197997093201</c:v>
                </c:pt>
                <c:pt idx="50" formatCode="0.00">
                  <c:v>1.186142683029175</c:v>
                </c:pt>
                <c:pt idx="51" formatCode="0.00">
                  <c:v>1.108811259269714</c:v>
                </c:pt>
                <c:pt idx="52" formatCode="0.00">
                  <c:v>1.02592921257019</c:v>
                </c:pt>
                <c:pt idx="53" formatCode="0.00">
                  <c:v>1.180471420288086</c:v>
                </c:pt>
                <c:pt idx="54" formatCode="0.00">
                  <c:v>1.33517599105835</c:v>
                </c:pt>
                <c:pt idx="55" formatCode="0.00">
                  <c:v>1.072023153305054</c:v>
                </c:pt>
                <c:pt idx="56" formatCode="0.00">
                  <c:v>1.265510439872742</c:v>
                </c:pt>
                <c:pt idx="57" formatCode="0.00">
                  <c:v>1.308568239212036</c:v>
                </c:pt>
                <c:pt idx="58" formatCode="0.00">
                  <c:v>1.089421987533569</c:v>
                </c:pt>
                <c:pt idx="59" formatCode="0.00">
                  <c:v>1.092311501502991</c:v>
                </c:pt>
                <c:pt idx="60" formatCode="0.00">
                  <c:v>1.222504377365112</c:v>
                </c:pt>
                <c:pt idx="61" formatCode="0.00">
                  <c:v>1.490495324134827</c:v>
                </c:pt>
                <c:pt idx="62" formatCode="0.00">
                  <c:v>1.607282638549805</c:v>
                </c:pt>
                <c:pt idx="63" formatCode="0.00">
                  <c:v>1.528454422950745</c:v>
                </c:pt>
                <c:pt idx="64" formatCode="0.00">
                  <c:v>1.579167366027832</c:v>
                </c:pt>
                <c:pt idx="65" formatCode="0.00">
                  <c:v>1.532428383827209</c:v>
                </c:pt>
                <c:pt idx="66" formatCode="0.00">
                  <c:v>1.65344226360321</c:v>
                </c:pt>
                <c:pt idx="67" formatCode="0.00">
                  <c:v>1.529782176017761</c:v>
                </c:pt>
                <c:pt idx="68" formatCode="0.00">
                  <c:v>1.675201654434204</c:v>
                </c:pt>
                <c:pt idx="69" formatCode="0.00">
                  <c:v>1.604076385498047</c:v>
                </c:pt>
                <c:pt idx="70" formatCode="0.00">
                  <c:v>1.349843382835388</c:v>
                </c:pt>
                <c:pt idx="71" formatCode="0.00">
                  <c:v>1.63751757144928</c:v>
                </c:pt>
                <c:pt idx="72" formatCode="0.00">
                  <c:v>1.673512578010559</c:v>
                </c:pt>
                <c:pt idx="73" formatCode="0.00">
                  <c:v>1.567816257476807</c:v>
                </c:pt>
                <c:pt idx="74" formatCode="0.00">
                  <c:v>1.518531441688538</c:v>
                </c:pt>
                <c:pt idx="75" formatCode="0.00">
                  <c:v>1.926811099052429</c:v>
                </c:pt>
                <c:pt idx="76" formatCode="0.00">
                  <c:v>2.013812065124512</c:v>
                </c:pt>
                <c:pt idx="77" formatCode="0.00">
                  <c:v>2.090513706207275</c:v>
                </c:pt>
                <c:pt idx="78" formatCode="0.00">
                  <c:v>1.968741774559021</c:v>
                </c:pt>
                <c:pt idx="79" formatCode="0.00">
                  <c:v>2.090539693832397</c:v>
                </c:pt>
                <c:pt idx="80" formatCode="0.00">
                  <c:v>2.181321620941162</c:v>
                </c:pt>
                <c:pt idx="81" formatCode="0.00">
                  <c:v>2.105504274368286</c:v>
                </c:pt>
                <c:pt idx="82" formatCode="0.00">
                  <c:v>1.991632103919983</c:v>
                </c:pt>
                <c:pt idx="83" formatCode="0.00">
                  <c:v>2.199083566665649</c:v>
                </c:pt>
                <c:pt idx="84" formatCode="0.00">
                  <c:v>2.363524198532104</c:v>
                </c:pt>
                <c:pt idx="85" formatCode="0.00">
                  <c:v>2.414917945861816</c:v>
                </c:pt>
                <c:pt idx="86" formatCode="0.00">
                  <c:v>2.208465337753296</c:v>
                </c:pt>
                <c:pt idx="87" formatCode="0.00">
                  <c:v>2.08897352218628</c:v>
                </c:pt>
                <c:pt idx="88" formatCode="0.00">
                  <c:v>2.457575082778931</c:v>
                </c:pt>
                <c:pt idx="89" formatCode="0.00">
                  <c:v>2.481559276580811</c:v>
                </c:pt>
                <c:pt idx="90" formatCode="0.00">
                  <c:v>2.456918001174927</c:v>
                </c:pt>
                <c:pt idx="91" formatCode="0.00">
                  <c:v>2.396634101867676</c:v>
                </c:pt>
                <c:pt idx="92" formatCode="0.00">
                  <c:v>2.279660701751709</c:v>
                </c:pt>
                <c:pt idx="93" formatCode="0.00">
                  <c:v>2.419791221618652</c:v>
                </c:pt>
                <c:pt idx="94" formatCode="0.00">
                  <c:v>2.536926984786987</c:v>
                </c:pt>
                <c:pt idx="95" formatCode="0.00">
                  <c:v>2.450982570648193</c:v>
                </c:pt>
                <c:pt idx="96" formatCode="0.00">
                  <c:v>2.430253505706787</c:v>
                </c:pt>
              </c:numCache>
            </c:numRef>
          </c:val>
          <c:smooth val="0"/>
        </c:ser>
        <c:dLbls>
          <c:showLegendKey val="0"/>
          <c:showVal val="0"/>
          <c:showCatName val="0"/>
          <c:showSerName val="0"/>
          <c:showPercent val="0"/>
          <c:showBubbleSize val="0"/>
        </c:dLbls>
        <c:marker val="1"/>
        <c:smooth val="0"/>
        <c:axId val="2147103528"/>
        <c:axId val="2146504184"/>
      </c:lineChart>
      <c:catAx>
        <c:axId val="2147103528"/>
        <c:scaling>
          <c:orientation val="minMax"/>
        </c:scaling>
        <c:delete val="0"/>
        <c:axPos val="b"/>
        <c:title>
          <c:tx>
            <c:rich>
              <a:bodyPr/>
              <a:lstStyle/>
              <a:p>
                <a:pPr>
                  <a:defRPr/>
                </a:pPr>
                <a:r>
                  <a:rPr lang="en-US"/>
                  <a:t>VO2 (L/min)</a:t>
                </a:r>
              </a:p>
            </c:rich>
          </c:tx>
          <c:layout/>
          <c:overlay val="0"/>
        </c:title>
        <c:numFmt formatCode="General" sourceLinked="1"/>
        <c:majorTickMark val="out"/>
        <c:minorTickMark val="none"/>
        <c:tickLblPos val="nextTo"/>
        <c:crossAx val="2146504184"/>
        <c:crosses val="autoZero"/>
        <c:auto val="1"/>
        <c:lblAlgn val="ctr"/>
        <c:lblOffset val="100"/>
        <c:tickLblSkip val="5"/>
        <c:tickMarkSkip val="1"/>
        <c:noMultiLvlLbl val="0"/>
      </c:catAx>
      <c:valAx>
        <c:axId val="2146504184"/>
        <c:scaling>
          <c:orientation val="minMax"/>
        </c:scaling>
        <c:delete val="0"/>
        <c:axPos val="l"/>
        <c:majorGridlines/>
        <c:title>
          <c:tx>
            <c:rich>
              <a:bodyPr rot="-5400000" vert="horz"/>
              <a:lstStyle/>
              <a:p>
                <a:pPr>
                  <a:defRPr/>
                </a:pPr>
                <a:r>
                  <a:rPr lang="en-US"/>
                  <a:t>VCO2 (L/min)</a:t>
                </a:r>
              </a:p>
            </c:rich>
          </c:tx>
          <c:layout/>
          <c:overlay val="0"/>
        </c:title>
        <c:numFmt formatCode="General" sourceLinked="1"/>
        <c:majorTickMark val="out"/>
        <c:minorTickMark val="none"/>
        <c:tickLblPos val="nextTo"/>
        <c:crossAx val="214710352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VO2</a:t>
            </a:r>
            <a:r>
              <a:rPr lang="en-US" baseline="0"/>
              <a:t> vs. Ve and Blood Lactate</a:t>
            </a:r>
            <a:endParaRPr lang="en-US"/>
          </a:p>
        </c:rich>
      </c:tx>
      <c:layout/>
      <c:overlay val="0"/>
    </c:title>
    <c:autoTitleDeleted val="0"/>
    <c:plotArea>
      <c:layout>
        <c:manualLayout>
          <c:layoutTarget val="inner"/>
          <c:xMode val="edge"/>
          <c:yMode val="edge"/>
          <c:x val="0.0961540534817011"/>
          <c:y val="0.0277777075618357"/>
          <c:w val="0.686353455818023"/>
          <c:h val="0.822469378827647"/>
        </c:manualLayout>
      </c:layout>
      <c:lineChart>
        <c:grouping val="standard"/>
        <c:varyColors val="0"/>
        <c:ser>
          <c:idx val="0"/>
          <c:order val="0"/>
          <c:tx>
            <c:strRef>
              <c:f>'JJ Bike'!$I$23</c:f>
              <c:strCache>
                <c:ptCount val="1"/>
                <c:pt idx="0">
                  <c:v>VE</c:v>
                </c:pt>
              </c:strCache>
            </c:strRef>
          </c:tx>
          <c:marker>
            <c:symbol val="none"/>
          </c:marker>
          <c:val>
            <c:numRef>
              <c:f>'JJ Bike'!$I$24:$I$119</c:f>
              <c:numCache>
                <c:formatCode>General</c:formatCode>
                <c:ptCount val="96"/>
                <c:pt idx="0">
                  <c:v>0.0</c:v>
                </c:pt>
                <c:pt idx="1">
                  <c:v>0.0</c:v>
                </c:pt>
                <c:pt idx="3" formatCode="0.00">
                  <c:v>13.27103519439697</c:v>
                </c:pt>
                <c:pt idx="4" formatCode="0.00">
                  <c:v>9.670661926269531</c:v>
                </c:pt>
                <c:pt idx="5" formatCode="0.00">
                  <c:v>11.38987922668457</c:v>
                </c:pt>
                <c:pt idx="6" formatCode="0.00">
                  <c:v>10.6570167541504</c:v>
                </c:pt>
                <c:pt idx="7" formatCode="0.00">
                  <c:v>12.51821804046631</c:v>
                </c:pt>
                <c:pt idx="8" formatCode="0.00">
                  <c:v>10.83656024932861</c:v>
                </c:pt>
                <c:pt idx="9" formatCode="0.00">
                  <c:v>8.008323669433594</c:v>
                </c:pt>
                <c:pt idx="10" formatCode="0.00">
                  <c:v>8.648085594177245</c:v>
                </c:pt>
                <c:pt idx="11" formatCode="0.00">
                  <c:v>9.311997413635253</c:v>
                </c:pt>
                <c:pt idx="12" formatCode="0.00">
                  <c:v>7.366976261138916</c:v>
                </c:pt>
                <c:pt idx="13" formatCode="0.00">
                  <c:v>8.951602935791015</c:v>
                </c:pt>
                <c:pt idx="14" formatCode="0.00">
                  <c:v>9.308223724365234</c:v>
                </c:pt>
                <c:pt idx="15" formatCode="0.00">
                  <c:v>7.415062427520752</c:v>
                </c:pt>
                <c:pt idx="16" formatCode="0.00">
                  <c:v>9.09023380279541</c:v>
                </c:pt>
                <c:pt idx="17" formatCode="0.00">
                  <c:v>9.639165878295898</c:v>
                </c:pt>
                <c:pt idx="18" formatCode="0.00">
                  <c:v>9.325896263122558</c:v>
                </c:pt>
                <c:pt idx="19" formatCode="0.00">
                  <c:v>12.01153182983398</c:v>
                </c:pt>
                <c:pt idx="20" formatCode="0.00">
                  <c:v>13.99645709991455</c:v>
                </c:pt>
                <c:pt idx="21" formatCode="0.00">
                  <c:v>10.34707355499268</c:v>
                </c:pt>
                <c:pt idx="22" formatCode="0.00">
                  <c:v>13.84229564666748</c:v>
                </c:pt>
                <c:pt idx="23" formatCode="0.00">
                  <c:v>13.42159652709961</c:v>
                </c:pt>
                <c:pt idx="24" formatCode="0.00">
                  <c:v>15.27957630157471</c:v>
                </c:pt>
                <c:pt idx="25" formatCode="0.00">
                  <c:v>16.44789695739746</c:v>
                </c:pt>
                <c:pt idx="26" formatCode="0.00">
                  <c:v>16.37177467346191</c:v>
                </c:pt>
                <c:pt idx="27" formatCode="0.00">
                  <c:v>17.86046981811523</c:v>
                </c:pt>
                <c:pt idx="28" formatCode="0.00">
                  <c:v>20.70875358581543</c:v>
                </c:pt>
                <c:pt idx="29" formatCode="0.00">
                  <c:v>18.59645652770996</c:v>
                </c:pt>
                <c:pt idx="30" formatCode="0.00">
                  <c:v>18.01415252685547</c:v>
                </c:pt>
                <c:pt idx="31" formatCode="0.00">
                  <c:v>19.07218360900879</c:v>
                </c:pt>
                <c:pt idx="32" formatCode="0.00">
                  <c:v>17.89917755126953</c:v>
                </c:pt>
                <c:pt idx="33" formatCode="0.00">
                  <c:v>19.06035804748535</c:v>
                </c:pt>
                <c:pt idx="34" formatCode="0.00">
                  <c:v>18.26685333251953</c:v>
                </c:pt>
                <c:pt idx="35" formatCode="0.00">
                  <c:v>21.54433441162109</c:v>
                </c:pt>
                <c:pt idx="36" formatCode="0.00">
                  <c:v>20.00545310974121</c:v>
                </c:pt>
                <c:pt idx="37" formatCode="0.00">
                  <c:v>20.12015342712402</c:v>
                </c:pt>
                <c:pt idx="38" formatCode="0.00">
                  <c:v>19.84622955322266</c:v>
                </c:pt>
                <c:pt idx="39" formatCode="0.00">
                  <c:v>17.63348960876465</c:v>
                </c:pt>
                <c:pt idx="40" formatCode="0.00">
                  <c:v>21.22495460510254</c:v>
                </c:pt>
                <c:pt idx="41" formatCode="0.00">
                  <c:v>20.31051254272461</c:v>
                </c:pt>
                <c:pt idx="42" formatCode="0.00">
                  <c:v>19.0515193939209</c:v>
                </c:pt>
                <c:pt idx="43" formatCode="0.00">
                  <c:v>20.00751686096191</c:v>
                </c:pt>
                <c:pt idx="44" formatCode="0.00">
                  <c:v>20.79062271118164</c:v>
                </c:pt>
                <c:pt idx="45" formatCode="0.00">
                  <c:v>19.7488899230957</c:v>
                </c:pt>
                <c:pt idx="46" formatCode="0.00">
                  <c:v>24.58297157287598</c:v>
                </c:pt>
                <c:pt idx="47" formatCode="0.00">
                  <c:v>22.50272750854492</c:v>
                </c:pt>
                <c:pt idx="48" formatCode="0.00">
                  <c:v>24.89673614501953</c:v>
                </c:pt>
                <c:pt idx="49" formatCode="0.00">
                  <c:v>22.68631935119629</c:v>
                </c:pt>
                <c:pt idx="50" formatCode="0.00">
                  <c:v>25.77276802062988</c:v>
                </c:pt>
                <c:pt idx="51" formatCode="0.00">
                  <c:v>25.27944564819336</c:v>
                </c:pt>
                <c:pt idx="52" formatCode="0.00">
                  <c:v>23.3675422668457</c:v>
                </c:pt>
                <c:pt idx="53" formatCode="0.00">
                  <c:v>26.12506484985352</c:v>
                </c:pt>
                <c:pt idx="54" formatCode="0.00">
                  <c:v>30.03335380554199</c:v>
                </c:pt>
                <c:pt idx="55" formatCode="0.00">
                  <c:v>25.46645927429199</c:v>
                </c:pt>
                <c:pt idx="56" formatCode="0.00">
                  <c:v>29.07500267028809</c:v>
                </c:pt>
                <c:pt idx="57" formatCode="0.00">
                  <c:v>30.64205360412598</c:v>
                </c:pt>
                <c:pt idx="58" formatCode="0.00">
                  <c:v>25.25664901733398</c:v>
                </c:pt>
                <c:pt idx="59" formatCode="0.00">
                  <c:v>26.75666236877441</c:v>
                </c:pt>
                <c:pt idx="60" formatCode="0.00">
                  <c:v>29.89423561096191</c:v>
                </c:pt>
                <c:pt idx="61" formatCode="0.00">
                  <c:v>33.86285781860352</c:v>
                </c:pt>
                <c:pt idx="62" formatCode="0.00">
                  <c:v>35.76507949829102</c:v>
                </c:pt>
                <c:pt idx="63" formatCode="0.00">
                  <c:v>34.34918975830078</c:v>
                </c:pt>
                <c:pt idx="64" formatCode="0.00">
                  <c:v>35.63186264038086</c:v>
                </c:pt>
                <c:pt idx="65" formatCode="0.00">
                  <c:v>34.42678833007812</c:v>
                </c:pt>
                <c:pt idx="66" formatCode="0.00">
                  <c:v>35.75005722045898</c:v>
                </c:pt>
                <c:pt idx="67" formatCode="0.00">
                  <c:v>33.82336044311523</c:v>
                </c:pt>
                <c:pt idx="68" formatCode="0.00">
                  <c:v>36.02862167358398</c:v>
                </c:pt>
                <c:pt idx="69" formatCode="0.00">
                  <c:v>37.6265754699707</c:v>
                </c:pt>
                <c:pt idx="70" formatCode="0.00">
                  <c:v>31.65771102905273</c:v>
                </c:pt>
                <c:pt idx="71" formatCode="0.00">
                  <c:v>36.83354949951172</c:v>
                </c:pt>
                <c:pt idx="72" formatCode="0.00">
                  <c:v>36.86443710327148</c:v>
                </c:pt>
                <c:pt idx="73" formatCode="0.00">
                  <c:v>34.92503356933594</c:v>
                </c:pt>
                <c:pt idx="74" formatCode="0.00">
                  <c:v>41.14733505249023</c:v>
                </c:pt>
                <c:pt idx="75" formatCode="0.00">
                  <c:v>42.63640975952148</c:v>
                </c:pt>
                <c:pt idx="76" formatCode="0.00">
                  <c:v>44.73175430297851</c:v>
                </c:pt>
                <c:pt idx="77" formatCode="0.00">
                  <c:v>43.50270080566406</c:v>
                </c:pt>
                <c:pt idx="78" formatCode="0.00">
                  <c:v>43.30765151977539</c:v>
                </c:pt>
                <c:pt idx="79" formatCode="0.00">
                  <c:v>45.25824356079102</c:v>
                </c:pt>
                <c:pt idx="80" formatCode="0.00">
                  <c:v>45.28050994873047</c:v>
                </c:pt>
                <c:pt idx="81" formatCode="0.00">
                  <c:v>41.79233932495117</c:v>
                </c:pt>
                <c:pt idx="82" formatCode="0.00">
                  <c:v>45.6899299621582</c:v>
                </c:pt>
                <c:pt idx="83" formatCode="0.00">
                  <c:v>49.34673690795898</c:v>
                </c:pt>
                <c:pt idx="84" formatCode="0.00">
                  <c:v>51.36004257202148</c:v>
                </c:pt>
                <c:pt idx="85" formatCode="0.00">
                  <c:v>46.97489929199219</c:v>
                </c:pt>
                <c:pt idx="86" formatCode="0.00">
                  <c:v>44.3833351135254</c:v>
                </c:pt>
                <c:pt idx="87" formatCode="0.00">
                  <c:v>51.99987030029297</c:v>
                </c:pt>
                <c:pt idx="88" formatCode="0.00">
                  <c:v>51.90327453613281</c:v>
                </c:pt>
                <c:pt idx="89" formatCode="0.00">
                  <c:v>51.05851364135742</c:v>
                </c:pt>
                <c:pt idx="90" formatCode="0.00">
                  <c:v>50.81615447998047</c:v>
                </c:pt>
                <c:pt idx="91" formatCode="0.00">
                  <c:v>48.47305297851562</c:v>
                </c:pt>
                <c:pt idx="92" formatCode="0.00">
                  <c:v>52.04736328125</c:v>
                </c:pt>
                <c:pt idx="93" formatCode="0.00">
                  <c:v>53.92037200927734</c:v>
                </c:pt>
                <c:pt idx="94" formatCode="0.00">
                  <c:v>50.55276107788086</c:v>
                </c:pt>
                <c:pt idx="95" formatCode="0.00">
                  <c:v>50.45748519897461</c:v>
                </c:pt>
              </c:numCache>
            </c:numRef>
          </c:val>
          <c:smooth val="0"/>
        </c:ser>
        <c:ser>
          <c:idx val="1"/>
          <c:order val="1"/>
          <c:tx>
            <c:strRef>
              <c:f>'JJ Bike'!$J$23</c:f>
              <c:strCache>
                <c:ptCount val="1"/>
                <c:pt idx="0">
                  <c:v>Lactate</c:v>
                </c:pt>
              </c:strCache>
            </c:strRef>
          </c:tx>
          <c:marker>
            <c:symbol val="none"/>
          </c:marker>
          <c:val>
            <c:numRef>
              <c:f>'JJ Bike'!$J$24:$J$119</c:f>
              <c:numCache>
                <c:formatCode>General</c:formatCode>
                <c:ptCount val="96"/>
                <c:pt idx="4">
                  <c:v>1.5</c:v>
                </c:pt>
                <c:pt idx="13" formatCode="0.00">
                  <c:v>4.5</c:v>
                </c:pt>
                <c:pt idx="26" formatCode="0.00">
                  <c:v>1.2</c:v>
                </c:pt>
                <c:pt idx="36" formatCode="0.00">
                  <c:v>1.5</c:v>
                </c:pt>
                <c:pt idx="48" formatCode="0.00">
                  <c:v>5.3</c:v>
                </c:pt>
                <c:pt idx="62" formatCode="0.00">
                  <c:v>4.9</c:v>
                </c:pt>
                <c:pt idx="73" formatCode="0.00">
                  <c:v>7.9</c:v>
                </c:pt>
                <c:pt idx="83" formatCode="0.00">
                  <c:v>8.0</c:v>
                </c:pt>
                <c:pt idx="89" formatCode="0.00">
                  <c:v>6.2</c:v>
                </c:pt>
                <c:pt idx="95" formatCode="0.00">
                  <c:v>6.1</c:v>
                </c:pt>
              </c:numCache>
            </c:numRef>
          </c:val>
          <c:smooth val="0"/>
        </c:ser>
        <c:dLbls>
          <c:showLegendKey val="0"/>
          <c:showVal val="0"/>
          <c:showCatName val="0"/>
          <c:showSerName val="0"/>
          <c:showPercent val="0"/>
          <c:showBubbleSize val="0"/>
        </c:dLbls>
        <c:marker val="1"/>
        <c:smooth val="0"/>
        <c:axId val="-2131991864"/>
        <c:axId val="-2131986184"/>
      </c:lineChart>
      <c:catAx>
        <c:axId val="-2131991864"/>
        <c:scaling>
          <c:orientation val="minMax"/>
        </c:scaling>
        <c:delete val="0"/>
        <c:axPos val="b"/>
        <c:title>
          <c:tx>
            <c:rich>
              <a:bodyPr/>
              <a:lstStyle/>
              <a:p>
                <a:pPr>
                  <a:defRPr/>
                </a:pPr>
                <a:r>
                  <a:rPr lang="en-US"/>
                  <a:t>Vo2</a:t>
                </a:r>
                <a:r>
                  <a:rPr lang="en-US" baseline="0"/>
                  <a:t> (L/min)</a:t>
                </a:r>
                <a:endParaRPr lang="en-US"/>
              </a:p>
            </c:rich>
          </c:tx>
          <c:layout/>
          <c:overlay val="0"/>
        </c:title>
        <c:majorTickMark val="out"/>
        <c:minorTickMark val="none"/>
        <c:tickLblPos val="nextTo"/>
        <c:crossAx val="-2131986184"/>
        <c:crosses val="autoZero"/>
        <c:auto val="1"/>
        <c:lblAlgn val="ctr"/>
        <c:lblOffset val="100"/>
        <c:noMultiLvlLbl val="0"/>
      </c:catAx>
      <c:valAx>
        <c:axId val="-2131986184"/>
        <c:scaling>
          <c:orientation val="minMax"/>
        </c:scaling>
        <c:delete val="0"/>
        <c:axPos val="l"/>
        <c:majorGridlines/>
        <c:title>
          <c:tx>
            <c:rich>
              <a:bodyPr rot="-5400000" vert="horz"/>
              <a:lstStyle/>
              <a:p>
                <a:pPr>
                  <a:defRPr/>
                </a:pPr>
                <a:r>
                  <a:rPr lang="en-US"/>
                  <a:t>  Ve (L/min)  /  Lactate (mmol/L)  </a:t>
                </a:r>
              </a:p>
            </c:rich>
          </c:tx>
          <c:layout/>
          <c:overlay val="0"/>
        </c:title>
        <c:numFmt formatCode="General" sourceLinked="1"/>
        <c:majorTickMark val="out"/>
        <c:minorTickMark val="none"/>
        <c:tickLblPos val="nextTo"/>
        <c:crossAx val="-2131991864"/>
        <c:crosses val="autoZero"/>
        <c:crossBetween val="between"/>
      </c:valAx>
    </c:plotArea>
    <c:legend>
      <c:legendPos val="r"/>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391</Words>
  <Characters>2232</Characters>
  <Application>Microsoft Macintosh Word</Application>
  <DocSecurity>0</DocSecurity>
  <Lines>18</Lines>
  <Paragraphs>5</Paragraphs>
  <ScaleCrop>false</ScaleCrop>
  <Company>AVIVA</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12</cp:revision>
  <dcterms:created xsi:type="dcterms:W3CDTF">2019-10-08T02:22:00Z</dcterms:created>
  <dcterms:modified xsi:type="dcterms:W3CDTF">2019-10-08T05:27:00Z</dcterms:modified>
</cp:coreProperties>
</file>